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FCC" w14:textId="2139A806" w:rsidR="00A41DD0" w:rsidRPr="00E90857" w:rsidRDefault="0003723B" w:rsidP="00E74C38">
      <w:pPr>
        <w:pStyle w:val="Title"/>
        <w:jc w:val="right"/>
        <w:rPr>
          <w:rFonts w:ascii="Montserrat Light" w:hAnsi="Montserrat Light"/>
          <w:b/>
          <w:bCs/>
          <w:color w:val="auto"/>
          <w:sz w:val="56"/>
          <w:szCs w:val="56"/>
        </w:rPr>
      </w:pPr>
      <w:r>
        <w:rPr>
          <w:rFonts w:ascii="Montserrat Light" w:hAnsi="Montserrat Light"/>
          <w:b/>
          <w:bCs/>
          <w:color w:val="auto"/>
          <w:sz w:val="20"/>
          <w:szCs w:val="56"/>
        </w:rPr>
        <w:t>25</w:t>
      </w:r>
      <w:r w:rsidR="00E74C38" w:rsidRPr="00E90857">
        <w:rPr>
          <w:rFonts w:ascii="Montserrat Light" w:hAnsi="Montserrat Light"/>
          <w:b/>
          <w:bCs/>
          <w:color w:val="auto"/>
          <w:sz w:val="20"/>
          <w:szCs w:val="56"/>
        </w:rPr>
        <w:t xml:space="preserve"> de </w:t>
      </w:r>
      <w:r w:rsidR="005233AA" w:rsidRPr="00E90857">
        <w:rPr>
          <w:rFonts w:ascii="Montserrat Light" w:hAnsi="Montserrat Light"/>
          <w:b/>
          <w:bCs/>
          <w:color w:val="auto"/>
          <w:sz w:val="20"/>
          <w:szCs w:val="56"/>
        </w:rPr>
        <w:t>septiembre</w:t>
      </w:r>
      <w:r w:rsidR="00E74C38" w:rsidRPr="00E90857">
        <w:rPr>
          <w:rFonts w:ascii="Montserrat Light" w:hAnsi="Montserrat Light"/>
          <w:b/>
          <w:bCs/>
          <w:color w:val="auto"/>
          <w:sz w:val="20"/>
          <w:szCs w:val="56"/>
        </w:rPr>
        <w:t xml:space="preserve"> de 202</w:t>
      </w:r>
      <w:r w:rsidR="005233AA" w:rsidRPr="00E90857">
        <w:rPr>
          <w:rFonts w:ascii="Montserrat Light" w:hAnsi="Montserrat Light"/>
          <w:b/>
          <w:bCs/>
          <w:color w:val="auto"/>
          <w:sz w:val="20"/>
          <w:szCs w:val="56"/>
        </w:rPr>
        <w:t>3</w:t>
      </w:r>
    </w:p>
    <w:p w14:paraId="43737B8B" w14:textId="38C65FA7" w:rsidR="00683665" w:rsidRPr="00FF5AA7" w:rsidRDefault="00A41DD0" w:rsidP="002575C3">
      <w:pPr>
        <w:pStyle w:val="Title"/>
        <w:rPr>
          <w:rFonts w:ascii="Montserrat Light" w:hAnsi="Montserrat Light"/>
          <w:color w:val="auto"/>
          <w:sz w:val="36"/>
          <w:szCs w:val="36"/>
        </w:rPr>
      </w:pPr>
      <w:r w:rsidRPr="00FF5AA7">
        <w:rPr>
          <w:rFonts w:ascii="Montserrat Light" w:hAnsi="Montserrat Light"/>
          <w:color w:val="auto"/>
          <w:sz w:val="36"/>
          <w:szCs w:val="36"/>
        </w:rPr>
        <w:t>Actividades de Seguimiento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382"/>
        <w:gridCol w:w="5850"/>
        <w:gridCol w:w="6804"/>
      </w:tblGrid>
      <w:tr w:rsidR="00683665" w:rsidRPr="00E90857" w14:paraId="6F96A117" w14:textId="77777777" w:rsidTr="0003723B">
        <w:tc>
          <w:tcPr>
            <w:tcW w:w="13036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5748F4" w14:textId="77777777" w:rsidR="00683665" w:rsidRPr="00E90857" w:rsidRDefault="00683665" w:rsidP="00683665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ACTIVIDADES DE ATENCIÓN INMEDIATA</w:t>
            </w:r>
          </w:p>
        </w:tc>
      </w:tr>
      <w:tr w:rsidR="0003723B" w:rsidRPr="00E90857" w14:paraId="79102DF7" w14:textId="77777777" w:rsidTr="0003723B">
        <w:tc>
          <w:tcPr>
            <w:tcW w:w="382" w:type="dxa"/>
            <w:shd w:val="clear" w:color="auto" w:fill="A6A6A6" w:themeFill="background1" w:themeFillShade="A6"/>
          </w:tcPr>
          <w:p w14:paraId="00AED124" w14:textId="77777777" w:rsidR="0003723B" w:rsidRPr="00E90857" w:rsidRDefault="0003723B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6A6A6" w:themeFill="background1" w:themeFillShade="A6"/>
          </w:tcPr>
          <w:p w14:paraId="4D9A0734" w14:textId="77777777" w:rsidR="0003723B" w:rsidRPr="00E90857" w:rsidRDefault="0003723B" w:rsidP="0015222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Actividad</w:t>
            </w:r>
          </w:p>
        </w:tc>
        <w:tc>
          <w:tcPr>
            <w:tcW w:w="6804" w:type="dxa"/>
            <w:shd w:val="clear" w:color="auto" w:fill="A6A6A6" w:themeFill="background1" w:themeFillShade="A6"/>
          </w:tcPr>
          <w:p w14:paraId="56F1106E" w14:textId="77777777" w:rsidR="0003723B" w:rsidRPr="00E90857" w:rsidRDefault="0003723B" w:rsidP="0015222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Acciones</w:t>
            </w:r>
          </w:p>
        </w:tc>
      </w:tr>
      <w:tr w:rsidR="0003723B" w:rsidRPr="00E90857" w14:paraId="35B3FF36" w14:textId="77777777" w:rsidTr="0003723B">
        <w:trPr>
          <w:trHeight w:val="557"/>
        </w:trPr>
        <w:tc>
          <w:tcPr>
            <w:tcW w:w="382" w:type="dxa"/>
            <w:vAlign w:val="center"/>
          </w:tcPr>
          <w:p w14:paraId="7CC04D0B" w14:textId="77777777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1</w:t>
            </w:r>
          </w:p>
        </w:tc>
        <w:tc>
          <w:tcPr>
            <w:tcW w:w="5850" w:type="dxa"/>
          </w:tcPr>
          <w:p w14:paraId="7858A9FC" w14:textId="5308628D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Definición de fecha Expo Feria Agropecuaria en CA</w:t>
            </w:r>
          </w:p>
        </w:tc>
        <w:tc>
          <w:tcPr>
            <w:tcW w:w="6804" w:type="dxa"/>
            <w:vAlign w:val="center"/>
          </w:tcPr>
          <w:p w14:paraId="4A2BA077" w14:textId="7943366E" w:rsidR="0003723B" w:rsidRPr="00FF5AA7" w:rsidRDefault="0003723B" w:rsidP="00A41DD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Definir presupuesto de Expo</w:t>
            </w:r>
          </w:p>
          <w:p w14:paraId="7C8E8DE7" w14:textId="746F92AC" w:rsidR="0003723B" w:rsidRPr="00FF5AA7" w:rsidRDefault="0003723B" w:rsidP="00A41DD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Autorización comisión (gastos)</w:t>
            </w:r>
          </w:p>
          <w:p w14:paraId="139C2247" w14:textId="77777777" w:rsidR="0003723B" w:rsidRPr="00FF5AA7" w:rsidRDefault="0003723B" w:rsidP="00A41DD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Lugar sede</w:t>
            </w:r>
          </w:p>
          <w:p w14:paraId="23FE337A" w14:textId="7AE4913A" w:rsidR="0003723B" w:rsidRPr="00FF5AA7" w:rsidRDefault="0003723B" w:rsidP="00A41DD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Funcionarios comisionados para audiencia</w:t>
            </w:r>
          </w:p>
          <w:p w14:paraId="1CB2D953" w14:textId="0B146CDD" w:rsidR="0003723B" w:rsidRPr="00FF5AA7" w:rsidRDefault="0003723B" w:rsidP="0020145B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Apertura de ventanilla 3 de noviembre, evento protocolario 4 de noviembre</w:t>
            </w:r>
          </w:p>
          <w:p w14:paraId="7CAA8B6E" w14:textId="0FDB5988" w:rsidR="0003723B" w:rsidRPr="00FF5AA7" w:rsidRDefault="0003723B" w:rsidP="0020145B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Audiencia para la transformación 5 nov (Federación)</w:t>
            </w:r>
          </w:p>
        </w:tc>
      </w:tr>
      <w:tr w:rsidR="0003723B" w:rsidRPr="00E90857" w14:paraId="6B98F7DA" w14:textId="77777777" w:rsidTr="0003723B">
        <w:trPr>
          <w:trHeight w:val="638"/>
        </w:trPr>
        <w:tc>
          <w:tcPr>
            <w:tcW w:w="382" w:type="dxa"/>
            <w:vAlign w:val="center"/>
          </w:tcPr>
          <w:p w14:paraId="55528505" w14:textId="77777777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2</w:t>
            </w:r>
          </w:p>
        </w:tc>
        <w:tc>
          <w:tcPr>
            <w:tcW w:w="5850" w:type="dxa"/>
          </w:tcPr>
          <w:p w14:paraId="59C5F8D1" w14:textId="5B8D9372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Vistos buenos de obsequios (reconocimientos) $41,815</w:t>
            </w:r>
          </w:p>
        </w:tc>
        <w:tc>
          <w:tcPr>
            <w:tcW w:w="6804" w:type="dxa"/>
            <w:vAlign w:val="center"/>
          </w:tcPr>
          <w:p w14:paraId="5A117A98" w14:textId="68C85EFE" w:rsidR="0003723B" w:rsidRPr="00FF5AA7" w:rsidRDefault="0003723B" w:rsidP="004611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Adjunta relación</w:t>
            </w:r>
          </w:p>
        </w:tc>
      </w:tr>
      <w:tr w:rsidR="0003723B" w:rsidRPr="00E90857" w14:paraId="38FBB156" w14:textId="77777777" w:rsidTr="0003723B">
        <w:trPr>
          <w:trHeight w:val="530"/>
        </w:trPr>
        <w:tc>
          <w:tcPr>
            <w:tcW w:w="382" w:type="dxa"/>
            <w:vAlign w:val="center"/>
          </w:tcPr>
          <w:p w14:paraId="4D5A8BF3" w14:textId="2ACEF04F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3</w:t>
            </w:r>
          </w:p>
        </w:tc>
        <w:tc>
          <w:tcPr>
            <w:tcW w:w="5850" w:type="dxa"/>
          </w:tcPr>
          <w:p w14:paraId="4401EC97" w14:textId="77777777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 xml:space="preserve">Visto bueno de obras del 2x1 (primer y segundo COVAM) </w:t>
            </w:r>
          </w:p>
          <w:p w14:paraId="08045BDE" w14:textId="1091A7B6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 xml:space="preserve">Primer COVAM 11 </w:t>
            </w:r>
            <w:proofErr w:type="gramStart"/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proyectos  $</w:t>
            </w:r>
            <w:proofErr w:type="gramEnd"/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 xml:space="preserve"> 3,317,032.36</w:t>
            </w:r>
          </w:p>
          <w:p w14:paraId="6FC9B0B3" w14:textId="3ED11620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Segundo COVAM 9 proyectos $ 2,830,855.84</w:t>
            </w:r>
          </w:p>
          <w:p w14:paraId="25B7C045" w14:textId="1AB3DCBC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</w:p>
        </w:tc>
        <w:tc>
          <w:tcPr>
            <w:tcW w:w="6804" w:type="dxa"/>
            <w:vAlign w:val="center"/>
          </w:tcPr>
          <w:p w14:paraId="56F44EDB" w14:textId="77777777" w:rsidR="0003723B" w:rsidRPr="00FF5AA7" w:rsidRDefault="0003723B" w:rsidP="004611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Contempla un tercer COVAM para octubre</w:t>
            </w:r>
          </w:p>
          <w:p w14:paraId="21BBB42C" w14:textId="72E55861" w:rsidR="0003723B" w:rsidRPr="00FF5AA7" w:rsidRDefault="0003723B" w:rsidP="004611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Considerando los 20 proyectos se ejercería un 38.42% del presupuesto asignado para el 2023.</w:t>
            </w:r>
          </w:p>
        </w:tc>
      </w:tr>
      <w:tr w:rsidR="0003723B" w:rsidRPr="00E90857" w14:paraId="17EA281C" w14:textId="77777777" w:rsidTr="0003723B">
        <w:trPr>
          <w:trHeight w:val="620"/>
        </w:trPr>
        <w:tc>
          <w:tcPr>
            <w:tcW w:w="382" w:type="dxa"/>
            <w:vAlign w:val="center"/>
          </w:tcPr>
          <w:p w14:paraId="3F3BA654" w14:textId="379F0C65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4</w:t>
            </w:r>
          </w:p>
        </w:tc>
        <w:tc>
          <w:tcPr>
            <w:tcW w:w="5850" w:type="dxa"/>
          </w:tcPr>
          <w:p w14:paraId="0803F8DC" w14:textId="77777777" w:rsidR="0003723B" w:rsidRPr="00FF5AA7" w:rsidRDefault="0003723B" w:rsidP="00791FA6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Autorización de programas de SIPLAN</w:t>
            </w:r>
          </w:p>
          <w:p w14:paraId="6E68B848" w14:textId="104C1B7B" w:rsidR="0003723B" w:rsidRPr="00FF5AA7" w:rsidRDefault="0003723B" w:rsidP="004611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</w:p>
        </w:tc>
        <w:tc>
          <w:tcPr>
            <w:tcW w:w="6804" w:type="dxa"/>
            <w:vAlign w:val="center"/>
          </w:tcPr>
          <w:p w14:paraId="5D018EF9" w14:textId="77777777" w:rsidR="00FF5AA7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Jornada de pasaporte (1) $104,400</w:t>
            </w:r>
          </w:p>
          <w:p w14:paraId="1FD6C432" w14:textId="77777777" w:rsidR="00FF5AA7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Corazón de Plata (5 grupos) $198,360</w:t>
            </w:r>
          </w:p>
          <w:p w14:paraId="0D316E8F" w14:textId="77777777" w:rsidR="00FF5AA7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Apoyo a Casas del Zacatecano $457,272</w:t>
            </w:r>
          </w:p>
          <w:p w14:paraId="3C6B26DC" w14:textId="77777777" w:rsidR="00FF5AA7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Repatriados Trabajando $11,921</w:t>
            </w:r>
          </w:p>
          <w:p w14:paraId="3EB098FE" w14:textId="75BEA7A0" w:rsidR="0003723B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Ex Braceros $950,000</w:t>
            </w:r>
          </w:p>
        </w:tc>
      </w:tr>
      <w:tr w:rsidR="0003723B" w:rsidRPr="00E90857" w14:paraId="13BCFB5B" w14:textId="77777777" w:rsidTr="0003723B">
        <w:trPr>
          <w:trHeight w:val="814"/>
        </w:trPr>
        <w:tc>
          <w:tcPr>
            <w:tcW w:w="382" w:type="dxa"/>
            <w:vAlign w:val="center"/>
          </w:tcPr>
          <w:p w14:paraId="27CB4FB9" w14:textId="735B846C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5</w:t>
            </w:r>
          </w:p>
        </w:tc>
        <w:tc>
          <w:tcPr>
            <w:tcW w:w="5850" w:type="dxa"/>
          </w:tcPr>
          <w:p w14:paraId="3DBE41DA" w14:textId="0BD94DFF" w:rsidR="0003723B" w:rsidRPr="00FF5AA7" w:rsidRDefault="0003723B" w:rsidP="0020145B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Seguimiento a las solicitudes de la audiencia en DFW</w:t>
            </w:r>
          </w:p>
        </w:tc>
        <w:tc>
          <w:tcPr>
            <w:tcW w:w="6804" w:type="dxa"/>
            <w:vAlign w:val="center"/>
          </w:tcPr>
          <w:p w14:paraId="0B2B35D6" w14:textId="53DB43C8" w:rsidR="002575C3" w:rsidRPr="00FF5AA7" w:rsidRDefault="0003723B" w:rsidP="002575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Enviaron oficio No.</w:t>
            </w:r>
          </w:p>
        </w:tc>
      </w:tr>
      <w:tr w:rsidR="0003723B" w:rsidRPr="00E90857" w14:paraId="57A2EC4C" w14:textId="77777777" w:rsidTr="002575C3">
        <w:trPr>
          <w:trHeight w:val="146"/>
        </w:trPr>
        <w:tc>
          <w:tcPr>
            <w:tcW w:w="382" w:type="dxa"/>
            <w:vAlign w:val="center"/>
          </w:tcPr>
          <w:p w14:paraId="0323D7DE" w14:textId="18F4132E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6</w:t>
            </w:r>
          </w:p>
        </w:tc>
        <w:tc>
          <w:tcPr>
            <w:tcW w:w="5850" w:type="dxa"/>
          </w:tcPr>
          <w:p w14:paraId="27851F3E" w14:textId="77777777" w:rsidR="0003723B" w:rsidRPr="00FF5AA7" w:rsidRDefault="0003723B" w:rsidP="0020145B">
            <w:p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 xml:space="preserve">Decretos </w:t>
            </w:r>
          </w:p>
          <w:p w14:paraId="189EFFAE" w14:textId="6185F4BF" w:rsidR="0003723B" w:rsidRPr="00FF5AA7" w:rsidRDefault="0003723B" w:rsidP="0020145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Matrícula Consular y pasaporte</w:t>
            </w:r>
          </w:p>
          <w:p w14:paraId="0AEA6149" w14:textId="77777777" w:rsidR="0003723B" w:rsidRPr="00FF5AA7" w:rsidRDefault="0003723B" w:rsidP="0020145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Día de la y el Migrante Zacatecano</w:t>
            </w:r>
          </w:p>
          <w:p w14:paraId="111D0DE2" w14:textId="168FDE1E" w:rsidR="0003723B" w:rsidRPr="00FF5AA7" w:rsidRDefault="0003723B" w:rsidP="0020145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Adalid Cantera y Plata</w:t>
            </w:r>
          </w:p>
        </w:tc>
        <w:tc>
          <w:tcPr>
            <w:tcW w:w="6804" w:type="dxa"/>
            <w:vAlign w:val="center"/>
          </w:tcPr>
          <w:p w14:paraId="2E38E481" w14:textId="32325647" w:rsidR="0003723B" w:rsidRPr="00FF5AA7" w:rsidRDefault="0003723B" w:rsidP="0046115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Pendientes de firma</w:t>
            </w:r>
          </w:p>
        </w:tc>
      </w:tr>
      <w:tr w:rsidR="0003723B" w:rsidRPr="00E90857" w14:paraId="71E2D923" w14:textId="77777777" w:rsidTr="00FF5AA7">
        <w:trPr>
          <w:trHeight w:val="814"/>
        </w:trPr>
        <w:tc>
          <w:tcPr>
            <w:tcW w:w="382" w:type="dxa"/>
            <w:vAlign w:val="center"/>
          </w:tcPr>
          <w:p w14:paraId="4CE88106" w14:textId="66908D92" w:rsidR="0003723B" w:rsidRPr="00FF5AA7" w:rsidRDefault="0003723B" w:rsidP="00EC0EB0">
            <w:pPr>
              <w:jc w:val="center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7</w:t>
            </w:r>
          </w:p>
        </w:tc>
        <w:tc>
          <w:tcPr>
            <w:tcW w:w="5850" w:type="dxa"/>
            <w:vAlign w:val="center"/>
          </w:tcPr>
          <w:p w14:paraId="0EAA93CE" w14:textId="4F17ACA5" w:rsidR="0003723B" w:rsidRPr="00FF5AA7" w:rsidRDefault="002575C3" w:rsidP="00FF5AA7">
            <w:pPr>
              <w:rPr>
                <w:rFonts w:ascii="Montserrat Light" w:hAnsi="Montserrat Light" w:cstheme="minorBidi"/>
                <w:sz w:val="15"/>
                <w:szCs w:val="15"/>
              </w:rPr>
            </w:pPr>
            <w:r w:rsidRPr="00FF5AA7">
              <w:rPr>
                <w:rFonts w:ascii="Montserrat Light" w:hAnsi="Montserrat Light" w:cstheme="minorBidi"/>
                <w:sz w:val="15"/>
                <w:szCs w:val="15"/>
              </w:rPr>
              <w:t>Personal</w:t>
            </w:r>
          </w:p>
        </w:tc>
        <w:tc>
          <w:tcPr>
            <w:tcW w:w="6804" w:type="dxa"/>
            <w:vAlign w:val="center"/>
          </w:tcPr>
          <w:p w14:paraId="17011317" w14:textId="1464A513" w:rsidR="002575C3" w:rsidRPr="00FF5AA7" w:rsidRDefault="002575C3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Nombramientos</w:t>
            </w:r>
          </w:p>
          <w:p w14:paraId="570D5438" w14:textId="5BEC658F" w:rsidR="002575C3" w:rsidRPr="00FF5AA7" w:rsidRDefault="002575C3" w:rsidP="002575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b/>
                <w:bCs/>
                <w:sz w:val="15"/>
                <w:szCs w:val="15"/>
              </w:rPr>
              <w:t>Silvia Ivonne Delgado Molina</w:t>
            </w:r>
            <w:r w:rsidRPr="00FF5AA7">
              <w:rPr>
                <w:rFonts w:ascii="Montserrat Light" w:hAnsi="Montserrat Light"/>
                <w:sz w:val="15"/>
                <w:szCs w:val="15"/>
              </w:rPr>
              <w:t xml:space="preserve"> – Encargada del Programa 2x1 | Base |NP 220793|Cat. ANE1 | Ingreso 15-03-2009 | Sueldo mensual bruto $15,231.25 </w:t>
            </w:r>
          </w:p>
          <w:p w14:paraId="35A37C82" w14:textId="77777777" w:rsidR="0003723B" w:rsidRPr="00FF5AA7" w:rsidRDefault="002575C3" w:rsidP="002575C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b/>
                <w:bCs/>
                <w:sz w:val="15"/>
                <w:szCs w:val="15"/>
              </w:rPr>
              <w:t>Estrella Reyes Carlos</w:t>
            </w:r>
            <w:r w:rsidRPr="00FF5AA7">
              <w:rPr>
                <w:rFonts w:ascii="Montserrat Light" w:hAnsi="Montserrat Light"/>
                <w:sz w:val="15"/>
                <w:szCs w:val="15"/>
              </w:rPr>
              <w:t>– Encargada CA | Base |NP 227023|Cat. JDTO | Ingreso 04-01-2016 | Sueldo mensual bruto $19,439.89</w:t>
            </w:r>
          </w:p>
          <w:p w14:paraId="5BEAB8EF" w14:textId="77777777" w:rsidR="00FF5AA7" w:rsidRDefault="00FF5AA7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</w:p>
          <w:p w14:paraId="7CADB4B3" w14:textId="5DA34714" w:rsidR="002575C3" w:rsidRPr="00FF5AA7" w:rsidRDefault="002575C3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Jessica Lozano Pinedo – Encargada de Recursos Humanos</w:t>
            </w:r>
          </w:p>
          <w:p w14:paraId="0C363189" w14:textId="039E9C60" w:rsidR="002575C3" w:rsidRPr="00FF5AA7" w:rsidRDefault="002575C3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Olivia Rivera Carrera – Encargada Recursos Materiales</w:t>
            </w:r>
          </w:p>
          <w:p w14:paraId="5376F84A" w14:textId="77777777" w:rsidR="002575C3" w:rsidRPr="00FF5AA7" w:rsidRDefault="002575C3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</w:p>
          <w:p w14:paraId="45748F13" w14:textId="77777777" w:rsidR="002575C3" w:rsidRPr="00FF5AA7" w:rsidRDefault="002575C3" w:rsidP="002575C3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 w:rsidRPr="00FF5AA7">
              <w:rPr>
                <w:rFonts w:ascii="Montserrat Light" w:hAnsi="Montserrat Light"/>
                <w:sz w:val="15"/>
                <w:szCs w:val="15"/>
              </w:rPr>
              <w:t>Seguimiento:</w:t>
            </w:r>
          </w:p>
          <w:p w14:paraId="0907C38B" w14:textId="77777777" w:rsid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>
              <w:rPr>
                <w:rFonts w:ascii="Montserrat Light" w:hAnsi="Montserrat Light"/>
                <w:b/>
                <w:bCs/>
                <w:sz w:val="15"/>
                <w:szCs w:val="15"/>
              </w:rPr>
              <w:t>Ana Elisa Ramos</w:t>
            </w:r>
          </w:p>
          <w:p w14:paraId="0C3E4B6F" w14:textId="77777777" w:rsid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>
              <w:rPr>
                <w:rFonts w:ascii="Montserrat Light" w:hAnsi="Montserrat Light"/>
                <w:sz w:val="15"/>
                <w:szCs w:val="15"/>
              </w:rPr>
              <w:t>Gilberto Alan Hernández Serrano</w:t>
            </w:r>
          </w:p>
          <w:p w14:paraId="57C274D0" w14:textId="77777777" w:rsid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>
              <w:rPr>
                <w:rFonts w:ascii="Montserrat Light" w:hAnsi="Montserrat Light"/>
                <w:sz w:val="15"/>
                <w:szCs w:val="15"/>
              </w:rPr>
              <w:lastRenderedPageBreak/>
              <w:t>Carlos Gamboa – Traslado SAD</w:t>
            </w:r>
          </w:p>
          <w:p w14:paraId="08486DA7" w14:textId="77777777" w:rsidR="00FF5AA7" w:rsidRDefault="00FF5AA7" w:rsidP="00FF5AA7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</w:p>
          <w:p w14:paraId="3C062FF0" w14:textId="5D9DBE38" w:rsidR="00FF5AA7" w:rsidRPr="00FF5AA7" w:rsidRDefault="00FF5AA7" w:rsidP="00FF5AA7">
            <w:pPr>
              <w:jc w:val="both"/>
              <w:rPr>
                <w:rFonts w:ascii="Montserrat Light" w:hAnsi="Montserrat Light"/>
                <w:sz w:val="15"/>
                <w:szCs w:val="15"/>
              </w:rPr>
            </w:pPr>
            <w:r>
              <w:rPr>
                <w:rFonts w:ascii="Montserrat Light" w:hAnsi="Montserrat Light"/>
                <w:sz w:val="15"/>
                <w:szCs w:val="15"/>
              </w:rPr>
              <w:t>Demandas Laborales</w:t>
            </w:r>
          </w:p>
          <w:p w14:paraId="2AA40865" w14:textId="71925D72" w:rsidR="00FF5AA7" w:rsidRPr="00FF5AA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5"/>
                <w:szCs w:val="15"/>
              </w:rPr>
            </w:pPr>
            <w:r>
              <w:rPr>
                <w:rFonts w:ascii="Montserrat Light" w:hAnsi="Montserrat Light"/>
                <w:sz w:val="15"/>
                <w:szCs w:val="15"/>
              </w:rPr>
              <w:t>Carlos autorización para conciliación con un monto de $400,000</w:t>
            </w:r>
          </w:p>
        </w:tc>
      </w:tr>
      <w:tr w:rsidR="00FF5AA7" w:rsidRPr="00E90857" w14:paraId="66BA50EB" w14:textId="77777777" w:rsidTr="0003723B">
        <w:trPr>
          <w:trHeight w:val="814"/>
        </w:trPr>
        <w:tc>
          <w:tcPr>
            <w:tcW w:w="382" w:type="dxa"/>
            <w:vAlign w:val="center"/>
          </w:tcPr>
          <w:p w14:paraId="213D467D" w14:textId="7F786464" w:rsidR="00FF5AA7" w:rsidRPr="00E90857" w:rsidRDefault="00FF5AA7" w:rsidP="00FF5AA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lastRenderedPageBreak/>
              <w:t>8</w:t>
            </w:r>
          </w:p>
        </w:tc>
        <w:tc>
          <w:tcPr>
            <w:tcW w:w="5850" w:type="dxa"/>
          </w:tcPr>
          <w:p w14:paraId="46C5E32E" w14:textId="573EFD61" w:rsidR="00FF5AA7" w:rsidRDefault="00FF5AA7" w:rsidP="00FF5AA7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 xml:space="preserve">Ley de Migración que se propondrá por parte del </w:t>
            </w:r>
            <w:proofErr w:type="spellStart"/>
            <w:r>
              <w:rPr>
                <w:rFonts w:ascii="Montserrat Light" w:hAnsi="Montserrat Light" w:cstheme="minorBidi"/>
                <w:sz w:val="16"/>
                <w:szCs w:val="16"/>
              </w:rPr>
              <w:t>Dip</w:t>
            </w:r>
            <w:proofErr w:type="spellEnd"/>
            <w:r>
              <w:rPr>
                <w:rFonts w:ascii="Montserrat Light" w:hAnsi="Montserrat Light" w:cstheme="minorBidi"/>
                <w:sz w:val="16"/>
                <w:szCs w:val="16"/>
              </w:rPr>
              <w:t>. JJE</w:t>
            </w:r>
          </w:p>
        </w:tc>
        <w:tc>
          <w:tcPr>
            <w:tcW w:w="6804" w:type="dxa"/>
            <w:vAlign w:val="center"/>
          </w:tcPr>
          <w:p w14:paraId="30A93746" w14:textId="648ED850" w:rsidR="00FF5AA7" w:rsidRPr="00E90857" w:rsidRDefault="00FF5AA7" w:rsidP="00FF5A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087A96E7" w14:textId="77777777" w:rsidR="00B70F98" w:rsidRDefault="00B70F98">
      <w:pPr>
        <w:rPr>
          <w:rFonts w:ascii="Montserrat Light" w:hAnsi="Montserrat Light"/>
        </w:rPr>
      </w:pPr>
    </w:p>
    <w:p w14:paraId="2D648235" w14:textId="77777777" w:rsidR="0003723B" w:rsidRPr="00E90857" w:rsidRDefault="0003723B">
      <w:pPr>
        <w:rPr>
          <w:rFonts w:ascii="Montserrat Light" w:hAnsi="Montserrat Light"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445"/>
        <w:gridCol w:w="3263"/>
        <w:gridCol w:w="1614"/>
        <w:gridCol w:w="2462"/>
        <w:gridCol w:w="5194"/>
      </w:tblGrid>
      <w:tr w:rsidR="00EB2949" w:rsidRPr="00E90857" w14:paraId="4A847F9C" w14:textId="77777777" w:rsidTr="00EB2949">
        <w:tc>
          <w:tcPr>
            <w:tcW w:w="12978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128EFCD" w14:textId="6B08E876" w:rsidR="00EB2949" w:rsidRPr="00E90857" w:rsidRDefault="00EB2949" w:rsidP="000D2B99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ACTIVIDADES DE SEGUIMIENTO</w:t>
            </w:r>
          </w:p>
        </w:tc>
      </w:tr>
      <w:tr w:rsidR="00EB2949" w:rsidRPr="00E90857" w14:paraId="282852FA" w14:textId="77777777" w:rsidTr="00880245">
        <w:tc>
          <w:tcPr>
            <w:tcW w:w="445" w:type="dxa"/>
            <w:shd w:val="clear" w:color="auto" w:fill="A6A6A6" w:themeFill="background1" w:themeFillShade="A6"/>
          </w:tcPr>
          <w:p w14:paraId="5820727D" w14:textId="77777777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6A6A6" w:themeFill="background1" w:themeFillShade="A6"/>
          </w:tcPr>
          <w:p w14:paraId="6FD5180C" w14:textId="77777777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Actividad</w:t>
            </w:r>
          </w:p>
        </w:tc>
        <w:tc>
          <w:tcPr>
            <w:tcW w:w="1614" w:type="dxa"/>
            <w:shd w:val="clear" w:color="auto" w:fill="A6A6A6" w:themeFill="background1" w:themeFillShade="A6"/>
          </w:tcPr>
          <w:p w14:paraId="052BB0DC" w14:textId="48592ACC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 xml:space="preserve">Responsable </w:t>
            </w:r>
          </w:p>
        </w:tc>
        <w:tc>
          <w:tcPr>
            <w:tcW w:w="2462" w:type="dxa"/>
            <w:shd w:val="clear" w:color="auto" w:fill="A6A6A6" w:themeFill="background1" w:themeFillShade="A6"/>
          </w:tcPr>
          <w:p w14:paraId="5D08811D" w14:textId="37BA67C5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Comentario</w:t>
            </w:r>
          </w:p>
          <w:p w14:paraId="2A4E2003" w14:textId="77777777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194" w:type="dxa"/>
            <w:shd w:val="clear" w:color="auto" w:fill="A6A6A6" w:themeFill="background1" w:themeFillShade="A6"/>
          </w:tcPr>
          <w:p w14:paraId="122ECAD7" w14:textId="77777777" w:rsidR="00EB2949" w:rsidRPr="00E90857" w:rsidRDefault="00EB2949" w:rsidP="001C1B7A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Acciones</w:t>
            </w:r>
          </w:p>
        </w:tc>
      </w:tr>
      <w:tr w:rsidR="00EB2949" w:rsidRPr="00E90857" w14:paraId="7F0D96DC" w14:textId="77777777" w:rsidTr="00880245">
        <w:trPr>
          <w:trHeight w:val="476"/>
        </w:trPr>
        <w:tc>
          <w:tcPr>
            <w:tcW w:w="445" w:type="dxa"/>
            <w:vAlign w:val="center"/>
          </w:tcPr>
          <w:p w14:paraId="2E04157E" w14:textId="77777777" w:rsidR="00EB2949" w:rsidRPr="00E90857" w:rsidRDefault="00EB2949" w:rsidP="001E3F29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</w:t>
            </w:r>
          </w:p>
        </w:tc>
        <w:tc>
          <w:tcPr>
            <w:tcW w:w="3263" w:type="dxa"/>
            <w:shd w:val="clear" w:color="auto" w:fill="auto"/>
          </w:tcPr>
          <w:p w14:paraId="76D8B61B" w14:textId="2EDD56F9" w:rsidR="00EB2949" w:rsidRPr="00E90857" w:rsidRDefault="00EB2949" w:rsidP="005A3D26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1614" w:type="dxa"/>
          </w:tcPr>
          <w:p w14:paraId="617233D0" w14:textId="065ABA1A" w:rsidR="00EB2949" w:rsidRPr="00E90857" w:rsidRDefault="00EB2949" w:rsidP="005A3D26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2462" w:type="dxa"/>
          </w:tcPr>
          <w:p w14:paraId="72CF2AE8" w14:textId="782C958D" w:rsidR="00EB2949" w:rsidRPr="00E90857" w:rsidRDefault="00EB2949" w:rsidP="005A3D26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5194" w:type="dxa"/>
          </w:tcPr>
          <w:p w14:paraId="10AE054A" w14:textId="18F83D77" w:rsidR="00EB2949" w:rsidRPr="00E90857" w:rsidRDefault="00EB2949" w:rsidP="000D2B99">
            <w:pPr>
              <w:pStyle w:val="ListParagraph"/>
              <w:numPr>
                <w:ilvl w:val="0"/>
                <w:numId w:val="2"/>
              </w:numPr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</w:tr>
      <w:tr w:rsidR="00EB2949" w:rsidRPr="00E90857" w14:paraId="7E355992" w14:textId="77777777" w:rsidTr="00880245">
        <w:trPr>
          <w:trHeight w:val="476"/>
        </w:trPr>
        <w:tc>
          <w:tcPr>
            <w:tcW w:w="445" w:type="dxa"/>
            <w:vAlign w:val="center"/>
          </w:tcPr>
          <w:p w14:paraId="476171DA" w14:textId="77777777" w:rsidR="00EB2949" w:rsidRPr="00E90857" w:rsidRDefault="00EB2949" w:rsidP="001E3F29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2</w:t>
            </w:r>
          </w:p>
        </w:tc>
        <w:tc>
          <w:tcPr>
            <w:tcW w:w="3263" w:type="dxa"/>
          </w:tcPr>
          <w:p w14:paraId="0059A2D3" w14:textId="3D5D6FCC" w:rsidR="00EB2949" w:rsidRPr="00E90857" w:rsidRDefault="00EB2949" w:rsidP="006D4367">
            <w:pPr>
              <w:jc w:val="both"/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  <w:tc>
          <w:tcPr>
            <w:tcW w:w="1614" w:type="dxa"/>
          </w:tcPr>
          <w:p w14:paraId="644584C6" w14:textId="365A32D9" w:rsidR="00EB2949" w:rsidRPr="00E90857" w:rsidRDefault="00EB2949" w:rsidP="00E443E0">
            <w:pPr>
              <w:jc w:val="both"/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  <w:tc>
          <w:tcPr>
            <w:tcW w:w="2462" w:type="dxa"/>
          </w:tcPr>
          <w:p w14:paraId="09C817FA" w14:textId="261608BE" w:rsidR="00EB2949" w:rsidRPr="00E90857" w:rsidRDefault="00EB2949" w:rsidP="00E443E0">
            <w:pPr>
              <w:jc w:val="both"/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  <w:tc>
          <w:tcPr>
            <w:tcW w:w="5194" w:type="dxa"/>
          </w:tcPr>
          <w:p w14:paraId="5C4C8273" w14:textId="61A22FF1" w:rsidR="00EB2949" w:rsidRPr="00E90857" w:rsidRDefault="00EB2949" w:rsidP="00521C48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</w:tr>
      <w:tr w:rsidR="00EB2949" w:rsidRPr="00E90857" w14:paraId="6B76C2E9" w14:textId="77777777" w:rsidTr="00880245">
        <w:trPr>
          <w:trHeight w:val="476"/>
        </w:trPr>
        <w:tc>
          <w:tcPr>
            <w:tcW w:w="445" w:type="dxa"/>
            <w:vAlign w:val="center"/>
          </w:tcPr>
          <w:p w14:paraId="5FBA24DB" w14:textId="77777777" w:rsidR="00EB2949" w:rsidRPr="00E90857" w:rsidRDefault="00EB2949" w:rsidP="001E3F29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3</w:t>
            </w:r>
          </w:p>
        </w:tc>
        <w:tc>
          <w:tcPr>
            <w:tcW w:w="3263" w:type="dxa"/>
          </w:tcPr>
          <w:p w14:paraId="0324D847" w14:textId="0A9343A5" w:rsidR="00EB2949" w:rsidRPr="00E90857" w:rsidRDefault="00EB2949" w:rsidP="006D4367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1614" w:type="dxa"/>
          </w:tcPr>
          <w:p w14:paraId="56F81779" w14:textId="632E8438" w:rsidR="00EB2949" w:rsidRPr="00E90857" w:rsidRDefault="00EB2949" w:rsidP="00D57C61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62" w:type="dxa"/>
          </w:tcPr>
          <w:p w14:paraId="3789D2CB" w14:textId="5A039857" w:rsidR="00EB2949" w:rsidRPr="00E90857" w:rsidRDefault="00EB2949" w:rsidP="00D57C61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194" w:type="dxa"/>
          </w:tcPr>
          <w:p w14:paraId="3D6875AA" w14:textId="4496AB18" w:rsidR="00EB2949" w:rsidRPr="00E90857" w:rsidRDefault="00EB2949" w:rsidP="00521C48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</w:tr>
      <w:tr w:rsidR="00EB2949" w:rsidRPr="00E90857" w14:paraId="3FD01523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462061C6" w14:textId="77777777" w:rsidR="00EB2949" w:rsidRPr="00E90857" w:rsidRDefault="00EB2949" w:rsidP="00CE1F29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4</w:t>
            </w:r>
          </w:p>
        </w:tc>
        <w:tc>
          <w:tcPr>
            <w:tcW w:w="3263" w:type="dxa"/>
          </w:tcPr>
          <w:p w14:paraId="6353CFF4" w14:textId="4975350B" w:rsidR="00EB2949" w:rsidRPr="00E90857" w:rsidRDefault="00EB2949" w:rsidP="00CE1F29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614" w:type="dxa"/>
          </w:tcPr>
          <w:p w14:paraId="2A5F572E" w14:textId="1B73EDC4" w:rsidR="00EB2949" w:rsidRPr="00E90857" w:rsidRDefault="00EB2949" w:rsidP="007A20A5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215DBA7B" w14:textId="099B074E" w:rsidR="00EB2949" w:rsidRPr="00E90857" w:rsidRDefault="00EB2949" w:rsidP="007A20A5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23C7B74F" w14:textId="4E96C89D" w:rsidR="00EB2949" w:rsidRPr="00E90857" w:rsidRDefault="00EB2949" w:rsidP="00EB2949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E50E3" w:rsidRPr="00E90857" w14:paraId="5071FE42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15D3B65D" w14:textId="270B5A79" w:rsidR="008E50E3" w:rsidRPr="00E90857" w:rsidRDefault="008E50E3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5</w:t>
            </w:r>
          </w:p>
        </w:tc>
        <w:tc>
          <w:tcPr>
            <w:tcW w:w="3263" w:type="dxa"/>
          </w:tcPr>
          <w:p w14:paraId="7607DA96" w14:textId="3080D3B8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2659A44E" w14:textId="77777777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580108E5" w14:textId="77777777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3ABF1AC0" w14:textId="77777777" w:rsidR="008E50E3" w:rsidRPr="00E90857" w:rsidRDefault="008E50E3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8E50E3" w:rsidRPr="00E90857" w14:paraId="3097872A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05C32E72" w14:textId="27A5974A" w:rsidR="008E50E3" w:rsidRPr="00E90857" w:rsidRDefault="008E50E3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6</w:t>
            </w:r>
          </w:p>
        </w:tc>
        <w:tc>
          <w:tcPr>
            <w:tcW w:w="3263" w:type="dxa"/>
          </w:tcPr>
          <w:p w14:paraId="2BD98D94" w14:textId="231BD866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1614" w:type="dxa"/>
          </w:tcPr>
          <w:p w14:paraId="54192927" w14:textId="16D922E1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2462" w:type="dxa"/>
          </w:tcPr>
          <w:p w14:paraId="644C9475" w14:textId="14442F59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5194" w:type="dxa"/>
          </w:tcPr>
          <w:p w14:paraId="68E83DCB" w14:textId="594702D3" w:rsidR="008E50E3" w:rsidRPr="00E90857" w:rsidRDefault="008E50E3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</w:tr>
      <w:tr w:rsidR="008E50E3" w:rsidRPr="00E90857" w14:paraId="78284A4E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07DC882B" w14:textId="3CB77F82" w:rsidR="008E50E3" w:rsidRPr="00E90857" w:rsidRDefault="008E50E3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7</w:t>
            </w:r>
          </w:p>
        </w:tc>
        <w:tc>
          <w:tcPr>
            <w:tcW w:w="3263" w:type="dxa"/>
          </w:tcPr>
          <w:p w14:paraId="3260926B" w14:textId="247041A9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3DDDE092" w14:textId="64AEE411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03FD28BE" w14:textId="7E497F8B" w:rsidR="008E50E3" w:rsidRPr="00E90857" w:rsidRDefault="008E50E3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2210C37D" w14:textId="77777777" w:rsidR="008E50E3" w:rsidRPr="00E90857" w:rsidRDefault="008E50E3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D539B5" w:rsidRPr="00E90857" w14:paraId="6D66A452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01DAA43B" w14:textId="15BAD6CD" w:rsidR="00D539B5" w:rsidRPr="00E90857" w:rsidRDefault="00D539B5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8</w:t>
            </w:r>
          </w:p>
        </w:tc>
        <w:tc>
          <w:tcPr>
            <w:tcW w:w="3263" w:type="dxa"/>
          </w:tcPr>
          <w:p w14:paraId="3BDB28A7" w14:textId="4DE1231A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61B35181" w14:textId="0B65725D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374AB39B" w14:textId="19D13EDD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47D910CF" w14:textId="0193AFF0" w:rsidR="00D539B5" w:rsidRPr="00E90857" w:rsidRDefault="00D539B5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1112DC" w:rsidRPr="00E90857" w14:paraId="6AD83772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7D6BFF07" w14:textId="03D40D53" w:rsidR="001112DC" w:rsidRPr="00E90857" w:rsidRDefault="001112DC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9</w:t>
            </w:r>
          </w:p>
        </w:tc>
        <w:tc>
          <w:tcPr>
            <w:tcW w:w="3263" w:type="dxa"/>
          </w:tcPr>
          <w:p w14:paraId="3323985E" w14:textId="418BB914" w:rsidR="001112DC" w:rsidRPr="00E90857" w:rsidRDefault="001112DC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77992C7B" w14:textId="677D0091" w:rsidR="001112DC" w:rsidRPr="00E90857" w:rsidRDefault="001112DC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4A4C5ED2" w14:textId="77777777" w:rsidR="001112DC" w:rsidRPr="00E90857" w:rsidRDefault="001112DC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6EDE8D1B" w14:textId="510C7F50" w:rsidR="001112DC" w:rsidRPr="00E90857" w:rsidRDefault="001112DC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D539B5" w:rsidRPr="00E90857" w14:paraId="66246C3F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71F3CE09" w14:textId="2B9406E0" w:rsidR="00D539B5" w:rsidRPr="00E90857" w:rsidRDefault="001112DC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10</w:t>
            </w:r>
          </w:p>
        </w:tc>
        <w:tc>
          <w:tcPr>
            <w:tcW w:w="3263" w:type="dxa"/>
          </w:tcPr>
          <w:p w14:paraId="31341CE4" w14:textId="21243689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374526C7" w14:textId="0C332522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72ED72DC" w14:textId="71C77728" w:rsidR="00D539B5" w:rsidRPr="00E90857" w:rsidRDefault="00D539B5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1A5C6892" w14:textId="28481E84" w:rsidR="00D539B5" w:rsidRPr="00E90857" w:rsidRDefault="00D539B5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E74C38" w:rsidRPr="00E90857" w14:paraId="556DAFE8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057168D8" w14:textId="58246888" w:rsidR="00E74C38" w:rsidRPr="00E90857" w:rsidRDefault="00E74C38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lastRenderedPageBreak/>
              <w:t>1</w:t>
            </w:r>
            <w:r w:rsidR="001112DC" w:rsidRPr="00E90857">
              <w:rPr>
                <w:rFonts w:ascii="Montserrat Light" w:hAnsi="Montserrat Light"/>
                <w:sz w:val="16"/>
                <w:szCs w:val="16"/>
              </w:rPr>
              <w:t>1</w:t>
            </w:r>
          </w:p>
        </w:tc>
        <w:tc>
          <w:tcPr>
            <w:tcW w:w="3263" w:type="dxa"/>
          </w:tcPr>
          <w:p w14:paraId="6ACFDB84" w14:textId="4919BAB5" w:rsidR="00E74C38" w:rsidRPr="00E90857" w:rsidRDefault="00E74C38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1614" w:type="dxa"/>
          </w:tcPr>
          <w:p w14:paraId="432547DF" w14:textId="73421482" w:rsidR="00E74C38" w:rsidRPr="00E90857" w:rsidRDefault="00E74C38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2462" w:type="dxa"/>
          </w:tcPr>
          <w:p w14:paraId="084305AA" w14:textId="054CED8E" w:rsidR="00E74C38" w:rsidRPr="00E90857" w:rsidRDefault="00E74C38" w:rsidP="008E50E3">
            <w:pPr>
              <w:jc w:val="both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  <w:tc>
          <w:tcPr>
            <w:tcW w:w="5194" w:type="dxa"/>
          </w:tcPr>
          <w:p w14:paraId="0E3D0175" w14:textId="77777777" w:rsidR="00E74C38" w:rsidRPr="00E90857" w:rsidRDefault="00E74C38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E74C38" w:rsidRPr="00E90857" w14:paraId="2B5F549F" w14:textId="77777777" w:rsidTr="00880245">
        <w:trPr>
          <w:trHeight w:val="555"/>
        </w:trPr>
        <w:tc>
          <w:tcPr>
            <w:tcW w:w="445" w:type="dxa"/>
            <w:vAlign w:val="center"/>
          </w:tcPr>
          <w:p w14:paraId="04A8C1BB" w14:textId="137ECB98" w:rsidR="00E74C38" w:rsidRPr="00E90857" w:rsidRDefault="00E74C38" w:rsidP="008E50E3">
            <w:pPr>
              <w:jc w:val="both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</w:t>
            </w:r>
            <w:r w:rsidR="001112DC" w:rsidRPr="00E90857">
              <w:rPr>
                <w:rFonts w:ascii="Montserrat Light" w:hAnsi="Montserrat Light"/>
                <w:sz w:val="16"/>
                <w:szCs w:val="16"/>
              </w:rPr>
              <w:t>2</w:t>
            </w:r>
          </w:p>
        </w:tc>
        <w:tc>
          <w:tcPr>
            <w:tcW w:w="3263" w:type="dxa"/>
          </w:tcPr>
          <w:p w14:paraId="591CDBBA" w14:textId="1E29B19E" w:rsidR="001112DC" w:rsidRPr="00E90857" w:rsidRDefault="001112DC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1614" w:type="dxa"/>
          </w:tcPr>
          <w:p w14:paraId="432662A2" w14:textId="131E0122" w:rsidR="00E74C38" w:rsidRPr="00E90857" w:rsidRDefault="00E74C38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2462" w:type="dxa"/>
          </w:tcPr>
          <w:p w14:paraId="32A2C88E" w14:textId="77777777" w:rsidR="00E74C38" w:rsidRPr="00E90857" w:rsidRDefault="00E74C38" w:rsidP="008E50E3">
            <w:pPr>
              <w:jc w:val="both"/>
              <w:rPr>
                <w:rFonts w:ascii="Montserrat Light" w:hAnsi="Montserrat Light" w:cstheme="minorBidi"/>
                <w:strike/>
                <w:sz w:val="16"/>
                <w:szCs w:val="16"/>
              </w:rPr>
            </w:pPr>
          </w:p>
        </w:tc>
        <w:tc>
          <w:tcPr>
            <w:tcW w:w="5194" w:type="dxa"/>
          </w:tcPr>
          <w:p w14:paraId="29F4B20D" w14:textId="7B1C98C7" w:rsidR="001112DC" w:rsidRPr="00E90857" w:rsidRDefault="001112DC" w:rsidP="008E50E3">
            <w:pPr>
              <w:pStyle w:val="ListParagraph"/>
              <w:numPr>
                <w:ilvl w:val="0"/>
                <w:numId w:val="1"/>
              </w:numPr>
              <w:rPr>
                <w:rFonts w:ascii="Montserrat Light" w:hAnsi="Montserrat Light"/>
                <w:strike/>
                <w:sz w:val="16"/>
                <w:szCs w:val="16"/>
              </w:rPr>
            </w:pPr>
          </w:p>
        </w:tc>
      </w:tr>
    </w:tbl>
    <w:p w14:paraId="1D05CBED" w14:textId="58FF15F8" w:rsidR="00D649D3" w:rsidRDefault="00D649D3" w:rsidP="00941679">
      <w:pPr>
        <w:rPr>
          <w:rFonts w:ascii="Montserrat Light" w:hAnsi="Montserrat Light"/>
        </w:rPr>
      </w:pPr>
    </w:p>
    <w:p w14:paraId="4CFAAEF9" w14:textId="77777777" w:rsidR="004E538C" w:rsidRPr="00E90857" w:rsidRDefault="004E538C" w:rsidP="00941679">
      <w:pPr>
        <w:rPr>
          <w:rFonts w:ascii="Montserrat Light" w:hAnsi="Montserrat Light"/>
        </w:r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382"/>
        <w:gridCol w:w="1711"/>
        <w:gridCol w:w="2693"/>
        <w:gridCol w:w="1352"/>
        <w:gridCol w:w="2050"/>
        <w:gridCol w:w="4700"/>
      </w:tblGrid>
      <w:tr w:rsidR="00E25EE3" w:rsidRPr="00E90857" w14:paraId="31094CAA" w14:textId="77777777" w:rsidTr="005C6CD1">
        <w:tc>
          <w:tcPr>
            <w:tcW w:w="12888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B8F3C4E" w14:textId="0DF4E7C3" w:rsidR="00E25EE3" w:rsidRPr="00E90857" w:rsidRDefault="00E25EE3" w:rsidP="002D20C1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INVITACIONES</w:t>
            </w:r>
          </w:p>
        </w:tc>
      </w:tr>
      <w:tr w:rsidR="00EC58C5" w:rsidRPr="00E90857" w14:paraId="7BFB4DCA" w14:textId="77777777" w:rsidTr="00E25EE3">
        <w:tc>
          <w:tcPr>
            <w:tcW w:w="382" w:type="dxa"/>
            <w:shd w:val="clear" w:color="auto" w:fill="A6A6A6" w:themeFill="background1" w:themeFillShade="A6"/>
            <w:vAlign w:val="center"/>
          </w:tcPr>
          <w:p w14:paraId="4CCED572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6A6A6" w:themeFill="background1" w:themeFillShade="A6"/>
            <w:vAlign w:val="center"/>
          </w:tcPr>
          <w:p w14:paraId="35DF5F64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  <w:t>Invita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55B4529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  <w:t>Actividad</w:t>
            </w:r>
          </w:p>
        </w:tc>
        <w:tc>
          <w:tcPr>
            <w:tcW w:w="1352" w:type="dxa"/>
            <w:shd w:val="clear" w:color="auto" w:fill="A6A6A6" w:themeFill="background1" w:themeFillShade="A6"/>
            <w:vAlign w:val="center"/>
          </w:tcPr>
          <w:p w14:paraId="29791AD3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  <w:t>Fecha y hora</w:t>
            </w:r>
          </w:p>
          <w:p w14:paraId="2606DDD5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A6A6A6" w:themeFill="background1" w:themeFillShade="A6"/>
            <w:vAlign w:val="center"/>
          </w:tcPr>
          <w:p w14:paraId="7078EB4C" w14:textId="77777777" w:rsidR="00EC58C5" w:rsidRPr="00E90857" w:rsidRDefault="00EC58C5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  <w:t>Lugar</w:t>
            </w:r>
          </w:p>
        </w:tc>
        <w:tc>
          <w:tcPr>
            <w:tcW w:w="4700" w:type="dxa"/>
            <w:shd w:val="clear" w:color="auto" w:fill="A6A6A6" w:themeFill="background1" w:themeFillShade="A6"/>
            <w:vAlign w:val="center"/>
          </w:tcPr>
          <w:p w14:paraId="69E7C847" w14:textId="3D851DEC" w:rsidR="00EC58C5" w:rsidRPr="00E90857" w:rsidRDefault="00A3760A" w:rsidP="00EC58C5">
            <w:pPr>
              <w:jc w:val="center"/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16"/>
                <w:szCs w:val="16"/>
              </w:rPr>
              <w:t>Notas</w:t>
            </w:r>
          </w:p>
        </w:tc>
      </w:tr>
      <w:tr w:rsidR="005C67CE" w:rsidRPr="00E90857" w14:paraId="2525ED74" w14:textId="77777777" w:rsidTr="00B73BD0">
        <w:trPr>
          <w:trHeight w:val="555"/>
        </w:trPr>
        <w:tc>
          <w:tcPr>
            <w:tcW w:w="382" w:type="dxa"/>
            <w:vAlign w:val="center"/>
          </w:tcPr>
          <w:p w14:paraId="572AE828" w14:textId="77777777" w:rsidR="005C67CE" w:rsidRPr="00E90857" w:rsidRDefault="005C67CE" w:rsidP="00B73BD0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3</w:t>
            </w:r>
          </w:p>
        </w:tc>
        <w:tc>
          <w:tcPr>
            <w:tcW w:w="1711" w:type="dxa"/>
            <w:vAlign w:val="center"/>
          </w:tcPr>
          <w:p w14:paraId="24191E6D" w14:textId="31A1BE41" w:rsidR="005C67CE" w:rsidRPr="00E90857" w:rsidRDefault="00B73BD0" w:rsidP="00B73BD0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  <w:r w:rsidRPr="00E90857">
              <w:rPr>
                <w:rFonts w:ascii="Montserrat Light" w:hAnsi="Montserrat Light" w:cstheme="minorBidi"/>
                <w:sz w:val="16"/>
                <w:szCs w:val="16"/>
              </w:rPr>
              <w:t>Federación Unidos por Zacatecas</w:t>
            </w:r>
          </w:p>
        </w:tc>
        <w:tc>
          <w:tcPr>
            <w:tcW w:w="2693" w:type="dxa"/>
            <w:vAlign w:val="center"/>
          </w:tcPr>
          <w:p w14:paraId="72B0F18B" w14:textId="77B2CB73" w:rsidR="005C67CE" w:rsidRPr="00E90857" w:rsidRDefault="00B73BD0" w:rsidP="00B73BD0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  <w:r w:rsidRPr="00E90857">
              <w:rPr>
                <w:rFonts w:ascii="Montserrat Light" w:hAnsi="Montserrat Light" w:cstheme="minorBidi"/>
                <w:sz w:val="16"/>
                <w:szCs w:val="16"/>
              </w:rPr>
              <w:t>Celebración Anual del Día del Zacatecano</w:t>
            </w:r>
          </w:p>
        </w:tc>
        <w:tc>
          <w:tcPr>
            <w:tcW w:w="1352" w:type="dxa"/>
            <w:vAlign w:val="center"/>
          </w:tcPr>
          <w:p w14:paraId="7881F041" w14:textId="40290E43" w:rsidR="00CB6037" w:rsidRPr="00E90857" w:rsidRDefault="00B73BD0" w:rsidP="00B73BD0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  <w:r w:rsidRPr="00E90857">
              <w:rPr>
                <w:rFonts w:ascii="Montserrat Light" w:hAnsi="Montserrat Light" w:cstheme="minorBidi"/>
                <w:sz w:val="16"/>
                <w:szCs w:val="16"/>
              </w:rPr>
              <w:t>7 de octubre</w:t>
            </w:r>
          </w:p>
        </w:tc>
        <w:tc>
          <w:tcPr>
            <w:tcW w:w="2050" w:type="dxa"/>
            <w:vAlign w:val="center"/>
          </w:tcPr>
          <w:p w14:paraId="2BEAF589" w14:textId="66787575" w:rsidR="005C67CE" w:rsidRPr="00E90857" w:rsidRDefault="00B73BD0" w:rsidP="00B73BD0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  <w:r w:rsidRPr="00E90857">
              <w:rPr>
                <w:rFonts w:ascii="Montserrat Light" w:hAnsi="Montserrat Light" w:cstheme="minorBidi"/>
                <w:sz w:val="16"/>
                <w:szCs w:val="16"/>
              </w:rPr>
              <w:t>Chicago, Illinois</w:t>
            </w:r>
          </w:p>
        </w:tc>
        <w:tc>
          <w:tcPr>
            <w:tcW w:w="4700" w:type="dxa"/>
            <w:vAlign w:val="center"/>
          </w:tcPr>
          <w:p w14:paraId="6FDA4F6D" w14:textId="77777777" w:rsidR="005C67CE" w:rsidRPr="00E90857" w:rsidRDefault="005C67CE" w:rsidP="00B73BD0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</w:p>
        </w:tc>
      </w:tr>
      <w:tr w:rsidR="005C67CE" w:rsidRPr="00E90857" w14:paraId="24F4D25C" w14:textId="77777777" w:rsidTr="00E25EE3">
        <w:trPr>
          <w:trHeight w:val="555"/>
        </w:trPr>
        <w:tc>
          <w:tcPr>
            <w:tcW w:w="382" w:type="dxa"/>
            <w:vAlign w:val="center"/>
          </w:tcPr>
          <w:p w14:paraId="3B134180" w14:textId="77777777" w:rsidR="005C67CE" w:rsidRPr="00E90857" w:rsidRDefault="005C67CE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4</w:t>
            </w:r>
          </w:p>
        </w:tc>
        <w:tc>
          <w:tcPr>
            <w:tcW w:w="1711" w:type="dxa"/>
          </w:tcPr>
          <w:p w14:paraId="6CC4947A" w14:textId="3F8D5F5A" w:rsidR="005C67CE" w:rsidRPr="00E90857" w:rsidRDefault="0020145B" w:rsidP="00394F15">
            <w:pPr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>Federación Denver</w:t>
            </w:r>
          </w:p>
        </w:tc>
        <w:tc>
          <w:tcPr>
            <w:tcW w:w="2693" w:type="dxa"/>
          </w:tcPr>
          <w:p w14:paraId="4C810960" w14:textId="142CEE3D" w:rsidR="005C67CE" w:rsidRPr="00E90857" w:rsidRDefault="0020145B" w:rsidP="00CE1F29">
            <w:pPr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>Recepción del grupo de Corazón de Plata</w:t>
            </w:r>
          </w:p>
        </w:tc>
        <w:tc>
          <w:tcPr>
            <w:tcW w:w="1352" w:type="dxa"/>
          </w:tcPr>
          <w:p w14:paraId="0BD5D08D" w14:textId="1EAECC8F" w:rsidR="00820D83" w:rsidRPr="00E90857" w:rsidRDefault="0020145B" w:rsidP="00394F15">
            <w:pPr>
              <w:jc w:val="center"/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>8 octubre</w:t>
            </w:r>
          </w:p>
        </w:tc>
        <w:tc>
          <w:tcPr>
            <w:tcW w:w="2050" w:type="dxa"/>
          </w:tcPr>
          <w:p w14:paraId="24AE6B98" w14:textId="070D2F99" w:rsidR="005C67CE" w:rsidRPr="00E90857" w:rsidRDefault="0020145B" w:rsidP="002D20C1">
            <w:pPr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>Denver</w:t>
            </w:r>
          </w:p>
        </w:tc>
        <w:tc>
          <w:tcPr>
            <w:tcW w:w="4700" w:type="dxa"/>
          </w:tcPr>
          <w:p w14:paraId="52626CCD" w14:textId="78076A84" w:rsidR="005C67CE" w:rsidRPr="00E90857" w:rsidRDefault="002575C3" w:rsidP="002D20C1">
            <w:pPr>
              <w:rPr>
                <w:rFonts w:ascii="Montserrat Light" w:hAnsi="Montserrat Light" w:cstheme="minorBidi"/>
                <w:sz w:val="16"/>
                <w:szCs w:val="16"/>
              </w:rPr>
            </w:pPr>
            <w:r>
              <w:rPr>
                <w:rFonts w:ascii="Montserrat Light" w:hAnsi="Montserrat Light" w:cstheme="minorBidi"/>
                <w:sz w:val="16"/>
                <w:szCs w:val="16"/>
              </w:rPr>
              <w:t>Invitación para recepción grupo Corazón de Plata</w:t>
            </w:r>
          </w:p>
        </w:tc>
      </w:tr>
    </w:tbl>
    <w:p w14:paraId="1E34CE32" w14:textId="4B10DEEC" w:rsidR="00EB2949" w:rsidRPr="00E90857" w:rsidRDefault="00EB2949" w:rsidP="00941679">
      <w:pPr>
        <w:rPr>
          <w:rFonts w:ascii="Montserrat Light" w:hAnsi="Montserrat Light"/>
        </w:rPr>
      </w:pPr>
    </w:p>
    <w:p w14:paraId="5D963757" w14:textId="77777777" w:rsidR="00451D2A" w:rsidRPr="00E90857" w:rsidRDefault="00451D2A" w:rsidP="00941679">
      <w:pPr>
        <w:rPr>
          <w:rFonts w:ascii="Montserrat Light" w:hAnsi="Montserrat Light"/>
        </w:rPr>
      </w:pPr>
    </w:p>
    <w:p w14:paraId="57CE1EEB" w14:textId="77777777" w:rsidR="00EB2949" w:rsidRPr="00E90857" w:rsidRDefault="00EB2949" w:rsidP="00941679">
      <w:pPr>
        <w:rPr>
          <w:rFonts w:ascii="Montserrat Light" w:hAnsi="Montserrat Light"/>
        </w:r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382"/>
        <w:gridCol w:w="6746"/>
        <w:gridCol w:w="5760"/>
      </w:tblGrid>
      <w:tr w:rsidR="009A668A" w:rsidRPr="00E90857" w14:paraId="5225FEAC" w14:textId="77777777" w:rsidTr="00E25EE3">
        <w:tc>
          <w:tcPr>
            <w:tcW w:w="12888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C87005F" w14:textId="77777777" w:rsidR="009A668A" w:rsidRPr="00E90857" w:rsidRDefault="009A668A" w:rsidP="00A87D48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AVISOS</w:t>
            </w:r>
          </w:p>
        </w:tc>
      </w:tr>
      <w:tr w:rsidR="009A668A" w:rsidRPr="00E90857" w14:paraId="3E20EB92" w14:textId="77777777" w:rsidTr="00E25EE3">
        <w:tc>
          <w:tcPr>
            <w:tcW w:w="382" w:type="dxa"/>
            <w:shd w:val="clear" w:color="auto" w:fill="A6A6A6" w:themeFill="background1" w:themeFillShade="A6"/>
          </w:tcPr>
          <w:p w14:paraId="16A7F53D" w14:textId="77777777" w:rsidR="009A668A" w:rsidRPr="00E90857" w:rsidRDefault="009A668A" w:rsidP="00A87D48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6746" w:type="dxa"/>
            <w:shd w:val="clear" w:color="auto" w:fill="A6A6A6" w:themeFill="background1" w:themeFillShade="A6"/>
          </w:tcPr>
          <w:p w14:paraId="4477D617" w14:textId="77777777" w:rsidR="009A668A" w:rsidRPr="00E90857" w:rsidRDefault="009A668A" w:rsidP="00A87D48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Tema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445CFB49" w14:textId="77777777" w:rsidR="009A668A" w:rsidRPr="00E90857" w:rsidRDefault="009A668A" w:rsidP="00A87D48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Acciones</w:t>
            </w:r>
          </w:p>
        </w:tc>
      </w:tr>
      <w:tr w:rsidR="009A668A" w:rsidRPr="00E90857" w14:paraId="53791AE9" w14:textId="77777777" w:rsidTr="00E25EE3">
        <w:trPr>
          <w:trHeight w:val="476"/>
        </w:trPr>
        <w:tc>
          <w:tcPr>
            <w:tcW w:w="382" w:type="dxa"/>
            <w:vAlign w:val="center"/>
          </w:tcPr>
          <w:p w14:paraId="0FFA27E5" w14:textId="77777777" w:rsidR="009A668A" w:rsidRPr="00E90857" w:rsidRDefault="009A668A" w:rsidP="00A87D48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</w:t>
            </w:r>
          </w:p>
        </w:tc>
        <w:tc>
          <w:tcPr>
            <w:tcW w:w="6746" w:type="dxa"/>
          </w:tcPr>
          <w:p w14:paraId="0AD9263B" w14:textId="7E1537B5" w:rsidR="009A668A" w:rsidRPr="00E90857" w:rsidRDefault="00B73BD0" w:rsidP="00A87D48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 xml:space="preserve">Entrega de visas corazón de Plata </w:t>
            </w:r>
          </w:p>
        </w:tc>
        <w:tc>
          <w:tcPr>
            <w:tcW w:w="5760" w:type="dxa"/>
          </w:tcPr>
          <w:p w14:paraId="479C5516" w14:textId="3655F20B" w:rsidR="009A668A" w:rsidRPr="00E90857" w:rsidRDefault="00B73BD0" w:rsidP="00A87D48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 xml:space="preserve">2 grupos 50 adultos mayores </w:t>
            </w:r>
          </w:p>
        </w:tc>
      </w:tr>
      <w:tr w:rsidR="009A668A" w:rsidRPr="00E90857" w14:paraId="25640C7C" w14:textId="77777777" w:rsidTr="00E25EE3">
        <w:trPr>
          <w:trHeight w:val="555"/>
        </w:trPr>
        <w:tc>
          <w:tcPr>
            <w:tcW w:w="382" w:type="dxa"/>
            <w:vAlign w:val="center"/>
          </w:tcPr>
          <w:p w14:paraId="680A4864" w14:textId="77777777" w:rsidR="009A668A" w:rsidRPr="00E90857" w:rsidRDefault="009A668A" w:rsidP="00A87D48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2</w:t>
            </w:r>
          </w:p>
        </w:tc>
        <w:tc>
          <w:tcPr>
            <w:tcW w:w="6746" w:type="dxa"/>
          </w:tcPr>
          <w:p w14:paraId="6D8805CF" w14:textId="0BABEA33" w:rsidR="009A668A" w:rsidRPr="00E90857" w:rsidRDefault="00B104C3" w:rsidP="00A87D48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Reunión de COVAM en USA</w:t>
            </w:r>
          </w:p>
        </w:tc>
        <w:tc>
          <w:tcPr>
            <w:tcW w:w="5760" w:type="dxa"/>
          </w:tcPr>
          <w:p w14:paraId="1653BC1B" w14:textId="358A0FAC" w:rsidR="009A668A" w:rsidRPr="00E90857" w:rsidRDefault="009A668A" w:rsidP="00A87D48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9A668A" w:rsidRPr="00E90857" w14:paraId="37395A33" w14:textId="77777777" w:rsidTr="00E25EE3">
        <w:trPr>
          <w:trHeight w:val="562"/>
        </w:trPr>
        <w:tc>
          <w:tcPr>
            <w:tcW w:w="382" w:type="dxa"/>
            <w:vAlign w:val="center"/>
          </w:tcPr>
          <w:p w14:paraId="0A3FBF20" w14:textId="77777777" w:rsidR="009A668A" w:rsidRPr="00E90857" w:rsidRDefault="009A668A" w:rsidP="00A87D48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3</w:t>
            </w:r>
          </w:p>
        </w:tc>
        <w:tc>
          <w:tcPr>
            <w:tcW w:w="6746" w:type="dxa"/>
          </w:tcPr>
          <w:p w14:paraId="4A93EC71" w14:textId="5C5E2340" w:rsidR="009A668A" w:rsidRPr="00E90857" w:rsidRDefault="0020145B" w:rsidP="00A87D48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Vivienda, se tienen registro de 18 intenciones de compra</w:t>
            </w:r>
          </w:p>
        </w:tc>
        <w:tc>
          <w:tcPr>
            <w:tcW w:w="5760" w:type="dxa"/>
          </w:tcPr>
          <w:p w14:paraId="27E27F46" w14:textId="336DEAF7" w:rsidR="009A668A" w:rsidRPr="00E90857" w:rsidRDefault="0020145B" w:rsidP="00A87D48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Definir reglas de operación</w:t>
            </w:r>
          </w:p>
        </w:tc>
      </w:tr>
      <w:tr w:rsidR="00AE2A77" w:rsidRPr="00E90857" w14:paraId="18D35B65" w14:textId="77777777" w:rsidTr="00E25EE3">
        <w:trPr>
          <w:trHeight w:val="562"/>
        </w:trPr>
        <w:tc>
          <w:tcPr>
            <w:tcW w:w="382" w:type="dxa"/>
            <w:vAlign w:val="center"/>
          </w:tcPr>
          <w:p w14:paraId="7530EF97" w14:textId="7F65DF65" w:rsidR="00AE2A77" w:rsidRPr="00E90857" w:rsidRDefault="00AE2A77" w:rsidP="00A87D48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4</w:t>
            </w:r>
          </w:p>
        </w:tc>
        <w:tc>
          <w:tcPr>
            <w:tcW w:w="6746" w:type="dxa"/>
          </w:tcPr>
          <w:p w14:paraId="7164757B" w14:textId="541DF463" w:rsidR="00AE2A77" w:rsidRPr="00E90857" w:rsidRDefault="00AE2A77" w:rsidP="00A87D48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760" w:type="dxa"/>
          </w:tcPr>
          <w:p w14:paraId="35FBD2D1" w14:textId="77777777" w:rsidR="00AE2A77" w:rsidRPr="00E90857" w:rsidRDefault="00AE2A77" w:rsidP="00A87D48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0955B2B9" w14:textId="37B609CC" w:rsidR="002465E3" w:rsidRDefault="002465E3" w:rsidP="00941679">
      <w:pPr>
        <w:rPr>
          <w:rFonts w:ascii="Montserrat Light" w:hAnsi="Montserrat Light"/>
        </w:rPr>
      </w:pPr>
    </w:p>
    <w:p w14:paraId="2104AF2D" w14:textId="77777777" w:rsidR="002575C3" w:rsidRDefault="002575C3" w:rsidP="00941679">
      <w:pPr>
        <w:rPr>
          <w:rFonts w:ascii="Montserrat Light" w:hAnsi="Montserrat Light"/>
        </w:rPr>
      </w:pPr>
    </w:p>
    <w:p w14:paraId="4A49DD23" w14:textId="77777777" w:rsidR="002575C3" w:rsidRDefault="002575C3" w:rsidP="00941679">
      <w:pPr>
        <w:rPr>
          <w:rFonts w:ascii="Montserrat Light" w:hAnsi="Montserrat Light"/>
        </w:rPr>
      </w:pPr>
    </w:p>
    <w:p w14:paraId="61F31928" w14:textId="77777777" w:rsidR="002575C3" w:rsidRDefault="002575C3" w:rsidP="00941679">
      <w:pPr>
        <w:rPr>
          <w:rFonts w:ascii="Montserrat Light" w:hAnsi="Montserrat Light"/>
        </w:rPr>
      </w:pPr>
    </w:p>
    <w:p w14:paraId="4A0B90FF" w14:textId="77777777" w:rsidR="002575C3" w:rsidRDefault="002575C3" w:rsidP="00941679">
      <w:pPr>
        <w:rPr>
          <w:rFonts w:ascii="Montserrat Light" w:hAnsi="Montserrat Light"/>
        </w:rPr>
      </w:pPr>
    </w:p>
    <w:p w14:paraId="129F43E7" w14:textId="77777777" w:rsidR="0077206C" w:rsidRDefault="0077206C" w:rsidP="00941679">
      <w:pPr>
        <w:rPr>
          <w:rFonts w:ascii="Montserrat Light" w:hAnsi="Montserrat Light"/>
        </w:rPr>
      </w:pPr>
    </w:p>
    <w:p w14:paraId="306ACCA9" w14:textId="77777777" w:rsidR="0077206C" w:rsidRPr="00E90857" w:rsidRDefault="0077206C" w:rsidP="00941679">
      <w:pPr>
        <w:rPr>
          <w:rFonts w:ascii="Montserrat Light" w:hAnsi="Montserrat Light"/>
        </w:rPr>
      </w:pPr>
    </w:p>
    <w:p w14:paraId="5DA29F7D" w14:textId="7DA49125" w:rsidR="002465E3" w:rsidRDefault="0020145B" w:rsidP="00941679">
      <w:pPr>
        <w:rPr>
          <w:rFonts w:ascii="Montserrat Light" w:hAnsi="Montserrat Light"/>
        </w:rPr>
      </w:pPr>
      <w:r>
        <w:rPr>
          <w:rFonts w:ascii="Montserrat Light" w:hAnsi="Montserrat Light"/>
        </w:rPr>
        <w:t>Obsequio IME</w:t>
      </w:r>
    </w:p>
    <w:p w14:paraId="028B08F0" w14:textId="7E04B686" w:rsidR="0020145B" w:rsidRDefault="0020145B" w:rsidP="00941679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Atención </w:t>
      </w:r>
      <w:proofErr w:type="spellStart"/>
      <w:r>
        <w:rPr>
          <w:rFonts w:ascii="Montserrat Light" w:hAnsi="Montserrat Light"/>
        </w:rPr>
        <w:t>Dip</w:t>
      </w:r>
      <w:proofErr w:type="spellEnd"/>
    </w:p>
    <w:p w14:paraId="1244FBFE" w14:textId="393A3CB0" w:rsidR="0020145B" w:rsidRDefault="0020145B" w:rsidP="00941679">
      <w:pPr>
        <w:rPr>
          <w:rFonts w:ascii="Montserrat Light" w:hAnsi="Montserrat Light"/>
        </w:rPr>
      </w:pPr>
      <w:r>
        <w:rPr>
          <w:rFonts w:ascii="Montserrat Light" w:hAnsi="Montserrat Light"/>
        </w:rPr>
        <w:t>Entrega de 11 computadoras IME</w:t>
      </w:r>
    </w:p>
    <w:p w14:paraId="5DE473E8" w14:textId="77777777" w:rsidR="0020145B" w:rsidRDefault="0020145B" w:rsidP="00941679">
      <w:pPr>
        <w:rPr>
          <w:rFonts w:ascii="Montserrat Light" w:hAnsi="Montserrat Light"/>
        </w:rPr>
      </w:pPr>
    </w:p>
    <w:p w14:paraId="3AA9ECD9" w14:textId="77777777" w:rsidR="0020145B" w:rsidRPr="00E90857" w:rsidRDefault="0020145B" w:rsidP="00941679">
      <w:pPr>
        <w:rPr>
          <w:rFonts w:ascii="Montserrat Light" w:hAnsi="Montserrat Light"/>
        </w:rPr>
      </w:pPr>
    </w:p>
    <w:p w14:paraId="55FC74D8" w14:textId="77777777" w:rsidR="00394F15" w:rsidRPr="00E90857" w:rsidRDefault="00394F15" w:rsidP="00941679">
      <w:pPr>
        <w:rPr>
          <w:rFonts w:ascii="Montserrat Light" w:hAnsi="Montserrat Light"/>
        </w:r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382"/>
        <w:gridCol w:w="3236"/>
        <w:gridCol w:w="1530"/>
        <w:gridCol w:w="2430"/>
        <w:gridCol w:w="5310"/>
      </w:tblGrid>
      <w:tr w:rsidR="00446D98" w:rsidRPr="00E90857" w14:paraId="24AAD21A" w14:textId="77777777" w:rsidTr="00E25EE3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11B702A" w14:textId="77777777" w:rsidR="00446D98" w:rsidRPr="00E90857" w:rsidRDefault="00446D98" w:rsidP="002D20C1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ACTIVIDADES PENDIENTES DE DEFINICIÓN</w:t>
            </w:r>
          </w:p>
        </w:tc>
      </w:tr>
      <w:tr w:rsidR="00446D98" w:rsidRPr="00E90857" w14:paraId="66C35A88" w14:textId="77777777" w:rsidTr="00E25EE3">
        <w:tc>
          <w:tcPr>
            <w:tcW w:w="382" w:type="dxa"/>
            <w:shd w:val="clear" w:color="auto" w:fill="A6A6A6" w:themeFill="background1" w:themeFillShade="A6"/>
          </w:tcPr>
          <w:p w14:paraId="484AF6ED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236" w:type="dxa"/>
            <w:shd w:val="clear" w:color="auto" w:fill="A6A6A6" w:themeFill="background1" w:themeFillShade="A6"/>
          </w:tcPr>
          <w:p w14:paraId="7EEFC6DF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Actividad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4FAD64FA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 xml:space="preserve">Fecha </w:t>
            </w:r>
          </w:p>
          <w:p w14:paraId="4A07B059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</w:tcPr>
          <w:p w14:paraId="240524E5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Responsable</w:t>
            </w:r>
          </w:p>
        </w:tc>
        <w:tc>
          <w:tcPr>
            <w:tcW w:w="5310" w:type="dxa"/>
            <w:shd w:val="clear" w:color="auto" w:fill="A6A6A6" w:themeFill="background1" w:themeFillShade="A6"/>
          </w:tcPr>
          <w:p w14:paraId="74652181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Acciones</w:t>
            </w:r>
          </w:p>
        </w:tc>
      </w:tr>
      <w:tr w:rsidR="00446D98" w:rsidRPr="00E90857" w14:paraId="5F70B7CE" w14:textId="77777777" w:rsidTr="00E25EE3">
        <w:trPr>
          <w:trHeight w:val="476"/>
        </w:trPr>
        <w:tc>
          <w:tcPr>
            <w:tcW w:w="382" w:type="dxa"/>
            <w:vAlign w:val="center"/>
          </w:tcPr>
          <w:p w14:paraId="6F74F93B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</w:t>
            </w:r>
          </w:p>
        </w:tc>
        <w:tc>
          <w:tcPr>
            <w:tcW w:w="3236" w:type="dxa"/>
          </w:tcPr>
          <w:p w14:paraId="758A46DD" w14:textId="470D5E4A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4CD84FE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6B73F616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5AB4A6D2" w14:textId="1C35626B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46D98" w:rsidRPr="00E90857" w14:paraId="2920A8B6" w14:textId="77777777" w:rsidTr="00E25EE3">
        <w:trPr>
          <w:trHeight w:val="555"/>
        </w:trPr>
        <w:tc>
          <w:tcPr>
            <w:tcW w:w="382" w:type="dxa"/>
            <w:vAlign w:val="center"/>
          </w:tcPr>
          <w:p w14:paraId="02483ACC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2</w:t>
            </w:r>
          </w:p>
        </w:tc>
        <w:tc>
          <w:tcPr>
            <w:tcW w:w="3236" w:type="dxa"/>
          </w:tcPr>
          <w:p w14:paraId="2804593C" w14:textId="4A9BE62A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9E02452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</w:tcPr>
          <w:p w14:paraId="36DE403F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07537E4B" w14:textId="66E7184B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46D98" w:rsidRPr="00E90857" w14:paraId="366FD36E" w14:textId="77777777" w:rsidTr="00E25EE3">
        <w:trPr>
          <w:trHeight w:val="562"/>
        </w:trPr>
        <w:tc>
          <w:tcPr>
            <w:tcW w:w="382" w:type="dxa"/>
            <w:vAlign w:val="center"/>
          </w:tcPr>
          <w:p w14:paraId="64F52110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3</w:t>
            </w:r>
          </w:p>
        </w:tc>
        <w:tc>
          <w:tcPr>
            <w:tcW w:w="3236" w:type="dxa"/>
          </w:tcPr>
          <w:p w14:paraId="2B023F93" w14:textId="0E2EC97A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04DBF4D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1B098BC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3EE01AC5" w14:textId="59D9A8D5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46D98" w:rsidRPr="00E90857" w14:paraId="7D1B3F92" w14:textId="77777777" w:rsidTr="00E25EE3">
        <w:trPr>
          <w:trHeight w:val="448"/>
        </w:trPr>
        <w:tc>
          <w:tcPr>
            <w:tcW w:w="382" w:type="dxa"/>
            <w:vAlign w:val="center"/>
          </w:tcPr>
          <w:p w14:paraId="7B0EF0F5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4</w:t>
            </w:r>
          </w:p>
        </w:tc>
        <w:tc>
          <w:tcPr>
            <w:tcW w:w="3236" w:type="dxa"/>
          </w:tcPr>
          <w:p w14:paraId="073EEA95" w14:textId="311D5750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3BA081C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</w:tcPr>
          <w:p w14:paraId="62D5D391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402240C3" w14:textId="33F3F57C" w:rsidR="0038342D" w:rsidRPr="00E90857" w:rsidRDefault="0038342D" w:rsidP="0038342D">
            <w:pPr>
              <w:pStyle w:val="ListParagraph"/>
              <w:numPr>
                <w:ilvl w:val="0"/>
                <w:numId w:val="16"/>
              </w:num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46D98" w:rsidRPr="00E90857" w14:paraId="7C93BF00" w14:textId="77777777" w:rsidTr="00E25EE3">
        <w:trPr>
          <w:trHeight w:val="448"/>
        </w:trPr>
        <w:tc>
          <w:tcPr>
            <w:tcW w:w="382" w:type="dxa"/>
            <w:vAlign w:val="center"/>
          </w:tcPr>
          <w:p w14:paraId="1962AFDD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6</w:t>
            </w:r>
          </w:p>
        </w:tc>
        <w:tc>
          <w:tcPr>
            <w:tcW w:w="3236" w:type="dxa"/>
          </w:tcPr>
          <w:p w14:paraId="7A017372" w14:textId="4DAB538E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  <w:highlight w:val="yellow"/>
              </w:rPr>
            </w:pPr>
          </w:p>
        </w:tc>
        <w:tc>
          <w:tcPr>
            <w:tcW w:w="1530" w:type="dxa"/>
          </w:tcPr>
          <w:p w14:paraId="24B6C52A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2B6B3B4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0618B2E5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446D98" w:rsidRPr="00E90857" w14:paraId="26AF887D" w14:textId="77777777" w:rsidTr="00E25EE3">
        <w:trPr>
          <w:trHeight w:val="448"/>
        </w:trPr>
        <w:tc>
          <w:tcPr>
            <w:tcW w:w="382" w:type="dxa"/>
            <w:vAlign w:val="center"/>
          </w:tcPr>
          <w:p w14:paraId="4B134B99" w14:textId="77777777" w:rsidR="00446D98" w:rsidRPr="00E90857" w:rsidRDefault="00446D98" w:rsidP="002D20C1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7</w:t>
            </w:r>
          </w:p>
        </w:tc>
        <w:tc>
          <w:tcPr>
            <w:tcW w:w="3236" w:type="dxa"/>
          </w:tcPr>
          <w:p w14:paraId="3E481C4D" w14:textId="40B150F8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F728924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8041BBF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5310" w:type="dxa"/>
          </w:tcPr>
          <w:p w14:paraId="70A936FD" w14:textId="77777777" w:rsidR="00446D98" w:rsidRPr="00E90857" w:rsidRDefault="00446D98" w:rsidP="002D20C1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16777953" w14:textId="77777777" w:rsidR="00A77E37" w:rsidRPr="00E90857" w:rsidRDefault="00A77E37" w:rsidP="00941679">
      <w:pPr>
        <w:rPr>
          <w:rFonts w:ascii="Montserrat Light" w:hAnsi="Montserrat Light"/>
        </w:rPr>
      </w:pPr>
    </w:p>
    <w:p w14:paraId="37D590FF" w14:textId="7B427220" w:rsidR="007E0AFD" w:rsidRPr="00E90857" w:rsidRDefault="007E0AFD" w:rsidP="00E25EE3">
      <w:pPr>
        <w:pStyle w:val="ListParagraph"/>
        <w:rPr>
          <w:rFonts w:ascii="Montserrat Light" w:hAnsi="Montserrat Light"/>
        </w:r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382"/>
        <w:gridCol w:w="3506"/>
        <w:gridCol w:w="2070"/>
        <w:gridCol w:w="2520"/>
        <w:gridCol w:w="4410"/>
      </w:tblGrid>
      <w:tr w:rsidR="00711C16" w:rsidRPr="00E90857" w14:paraId="01A0A71A" w14:textId="77777777" w:rsidTr="004A5887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3752F34" w14:textId="77777777" w:rsidR="00711C16" w:rsidRPr="00E90857" w:rsidRDefault="00711C16" w:rsidP="004A5887">
            <w:pPr>
              <w:tabs>
                <w:tab w:val="left" w:pos="3720"/>
              </w:tabs>
              <w:jc w:val="center"/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</w:pPr>
            <w:r w:rsidRPr="00E90857">
              <w:rPr>
                <w:rFonts w:ascii="Montserrat Light" w:hAnsi="Montserrat Light"/>
                <w:color w:val="FFFFFF" w:themeColor="background1"/>
                <w:sz w:val="20"/>
                <w:szCs w:val="20"/>
              </w:rPr>
              <w:t>ACUERDOS</w:t>
            </w:r>
          </w:p>
        </w:tc>
      </w:tr>
      <w:tr w:rsidR="00711C16" w:rsidRPr="00E90857" w14:paraId="08D14B10" w14:textId="77777777" w:rsidTr="004A5887">
        <w:tc>
          <w:tcPr>
            <w:tcW w:w="382" w:type="dxa"/>
            <w:shd w:val="clear" w:color="auto" w:fill="A6A6A6" w:themeFill="background1" w:themeFillShade="A6"/>
          </w:tcPr>
          <w:p w14:paraId="0B372F52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3506" w:type="dxa"/>
            <w:shd w:val="clear" w:color="auto" w:fill="A6A6A6" w:themeFill="background1" w:themeFillShade="A6"/>
          </w:tcPr>
          <w:p w14:paraId="5F1F09F8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Actividad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44CE68BD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 xml:space="preserve">Fecha </w:t>
            </w:r>
          </w:p>
          <w:p w14:paraId="3D9503A3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14:paraId="18B94A0D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Responsable</w:t>
            </w:r>
          </w:p>
        </w:tc>
        <w:tc>
          <w:tcPr>
            <w:tcW w:w="4410" w:type="dxa"/>
            <w:shd w:val="clear" w:color="auto" w:fill="A6A6A6" w:themeFill="background1" w:themeFillShade="A6"/>
          </w:tcPr>
          <w:p w14:paraId="175A934A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Acciones</w:t>
            </w:r>
          </w:p>
        </w:tc>
      </w:tr>
      <w:tr w:rsidR="00711C16" w:rsidRPr="00E90857" w14:paraId="5DF50F35" w14:textId="77777777" w:rsidTr="004A5887">
        <w:trPr>
          <w:trHeight w:val="476"/>
        </w:trPr>
        <w:tc>
          <w:tcPr>
            <w:tcW w:w="382" w:type="dxa"/>
            <w:vAlign w:val="center"/>
          </w:tcPr>
          <w:p w14:paraId="60395BBC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1</w:t>
            </w:r>
          </w:p>
        </w:tc>
        <w:tc>
          <w:tcPr>
            <w:tcW w:w="3506" w:type="dxa"/>
          </w:tcPr>
          <w:p w14:paraId="13811A9C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AE687F2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58FA2E5F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10D1DC17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711C16" w:rsidRPr="00E90857" w14:paraId="1157FA89" w14:textId="77777777" w:rsidTr="004A5887">
        <w:trPr>
          <w:trHeight w:val="555"/>
        </w:trPr>
        <w:tc>
          <w:tcPr>
            <w:tcW w:w="382" w:type="dxa"/>
            <w:vAlign w:val="center"/>
          </w:tcPr>
          <w:p w14:paraId="1D554E94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2</w:t>
            </w:r>
          </w:p>
        </w:tc>
        <w:tc>
          <w:tcPr>
            <w:tcW w:w="3506" w:type="dxa"/>
          </w:tcPr>
          <w:p w14:paraId="6CB453F0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D0505A9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4B71EC1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20239D58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711C16" w:rsidRPr="00E90857" w14:paraId="518F9682" w14:textId="77777777" w:rsidTr="004A5887">
        <w:trPr>
          <w:trHeight w:val="562"/>
        </w:trPr>
        <w:tc>
          <w:tcPr>
            <w:tcW w:w="382" w:type="dxa"/>
            <w:vAlign w:val="center"/>
          </w:tcPr>
          <w:p w14:paraId="77330AC5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3</w:t>
            </w:r>
          </w:p>
        </w:tc>
        <w:tc>
          <w:tcPr>
            <w:tcW w:w="3506" w:type="dxa"/>
          </w:tcPr>
          <w:p w14:paraId="7C311FD3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39ED007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E9F3F15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3E43FEB7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711C16" w:rsidRPr="00E90857" w14:paraId="667A7142" w14:textId="77777777" w:rsidTr="004A5887">
        <w:trPr>
          <w:trHeight w:val="448"/>
        </w:trPr>
        <w:tc>
          <w:tcPr>
            <w:tcW w:w="382" w:type="dxa"/>
            <w:vAlign w:val="center"/>
          </w:tcPr>
          <w:p w14:paraId="0C8DE5E0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lastRenderedPageBreak/>
              <w:t>4</w:t>
            </w:r>
          </w:p>
        </w:tc>
        <w:tc>
          <w:tcPr>
            <w:tcW w:w="3506" w:type="dxa"/>
          </w:tcPr>
          <w:p w14:paraId="3AB88463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3BBA4C7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0AD45D3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725CA031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711C16" w:rsidRPr="00E90857" w14:paraId="155A41C9" w14:textId="77777777" w:rsidTr="004A5887">
        <w:trPr>
          <w:trHeight w:val="448"/>
        </w:trPr>
        <w:tc>
          <w:tcPr>
            <w:tcW w:w="382" w:type="dxa"/>
            <w:vAlign w:val="center"/>
          </w:tcPr>
          <w:p w14:paraId="0257DBC1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6</w:t>
            </w:r>
          </w:p>
        </w:tc>
        <w:tc>
          <w:tcPr>
            <w:tcW w:w="3506" w:type="dxa"/>
          </w:tcPr>
          <w:p w14:paraId="7F96285E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  <w:highlight w:val="yellow"/>
              </w:rPr>
            </w:pPr>
          </w:p>
        </w:tc>
        <w:tc>
          <w:tcPr>
            <w:tcW w:w="2070" w:type="dxa"/>
          </w:tcPr>
          <w:p w14:paraId="3E979344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7F95E82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14AB9405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  <w:tr w:rsidR="00711C16" w:rsidRPr="00E90857" w14:paraId="5BDF7431" w14:textId="77777777" w:rsidTr="004A5887">
        <w:trPr>
          <w:trHeight w:val="448"/>
        </w:trPr>
        <w:tc>
          <w:tcPr>
            <w:tcW w:w="382" w:type="dxa"/>
            <w:vAlign w:val="center"/>
          </w:tcPr>
          <w:p w14:paraId="429A77D0" w14:textId="77777777" w:rsidR="00711C16" w:rsidRPr="00E90857" w:rsidRDefault="00711C16" w:rsidP="004A5887">
            <w:pPr>
              <w:jc w:val="center"/>
              <w:rPr>
                <w:rFonts w:ascii="Montserrat Light" w:hAnsi="Montserrat Light"/>
                <w:sz w:val="16"/>
                <w:szCs w:val="16"/>
              </w:rPr>
            </w:pPr>
            <w:r w:rsidRPr="00E90857">
              <w:rPr>
                <w:rFonts w:ascii="Montserrat Light" w:hAnsi="Montserrat Light"/>
                <w:sz w:val="16"/>
                <w:szCs w:val="16"/>
              </w:rPr>
              <w:t>7</w:t>
            </w:r>
          </w:p>
        </w:tc>
        <w:tc>
          <w:tcPr>
            <w:tcW w:w="3506" w:type="dxa"/>
          </w:tcPr>
          <w:p w14:paraId="3AF33E74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  <w:highlight w:val="yellow"/>
              </w:rPr>
            </w:pPr>
          </w:p>
        </w:tc>
        <w:tc>
          <w:tcPr>
            <w:tcW w:w="2070" w:type="dxa"/>
          </w:tcPr>
          <w:p w14:paraId="20AFC474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2106797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  <w:tc>
          <w:tcPr>
            <w:tcW w:w="4410" w:type="dxa"/>
          </w:tcPr>
          <w:p w14:paraId="1A62D058" w14:textId="77777777" w:rsidR="00711C16" w:rsidRPr="00E90857" w:rsidRDefault="00711C16" w:rsidP="004A5887">
            <w:pPr>
              <w:rPr>
                <w:rFonts w:ascii="Montserrat Light" w:hAnsi="Montserrat Light"/>
                <w:sz w:val="16"/>
                <w:szCs w:val="16"/>
              </w:rPr>
            </w:pPr>
          </w:p>
        </w:tc>
      </w:tr>
    </w:tbl>
    <w:p w14:paraId="3F213694" w14:textId="78379677" w:rsidR="00C36F49" w:rsidRPr="00E90857" w:rsidRDefault="00C36F49" w:rsidP="00E25EE3">
      <w:pPr>
        <w:pStyle w:val="ListParagraph"/>
        <w:rPr>
          <w:rFonts w:ascii="Montserrat Light" w:hAnsi="Montserrat Light"/>
        </w:rPr>
      </w:pPr>
    </w:p>
    <w:p w14:paraId="2A77C60E" w14:textId="6D7C0086" w:rsidR="00691A5E" w:rsidRPr="00E90857" w:rsidRDefault="00691A5E" w:rsidP="00451D2A">
      <w:pPr>
        <w:rPr>
          <w:rFonts w:ascii="Montserrat Light" w:hAnsi="Montserrat Light"/>
        </w:rPr>
      </w:pPr>
    </w:p>
    <w:sectPr w:rsidR="00691A5E" w:rsidRPr="00E90857" w:rsidSect="00EB2949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921D" w14:textId="77777777" w:rsidR="003A2463" w:rsidRDefault="003A2463" w:rsidP="00683665">
      <w:r>
        <w:separator/>
      </w:r>
    </w:p>
  </w:endnote>
  <w:endnote w:type="continuationSeparator" w:id="0">
    <w:p w14:paraId="5C432F1A" w14:textId="77777777" w:rsidR="003A2463" w:rsidRDefault="003A2463" w:rsidP="006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79D0" w14:textId="0E7D3465" w:rsidR="009D2F6D" w:rsidRPr="009D2F6D" w:rsidRDefault="009D2F6D" w:rsidP="009D2F6D">
    <w:pPr>
      <w:spacing w:line="270" w:lineRule="atLeast"/>
      <w:jc w:val="center"/>
      <w:rPr>
        <w:rFonts w:ascii="Adobe Caslon Pro" w:hAnsi="Adobe Caslon Pro" w:cs="Arial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CF0A" w14:textId="77777777" w:rsidR="003A2463" w:rsidRDefault="003A2463" w:rsidP="00683665">
      <w:r>
        <w:separator/>
      </w:r>
    </w:p>
  </w:footnote>
  <w:footnote w:type="continuationSeparator" w:id="0">
    <w:p w14:paraId="40776E26" w14:textId="77777777" w:rsidR="003A2463" w:rsidRDefault="003A2463" w:rsidP="0068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6C36" w14:textId="555B8D48" w:rsidR="00683665" w:rsidRDefault="00A41DD0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47F25A" wp14:editId="612C3332">
          <wp:simplePos x="0" y="0"/>
          <wp:positionH relativeFrom="page">
            <wp:posOffset>16860</wp:posOffset>
          </wp:positionH>
          <wp:positionV relativeFrom="paragraph">
            <wp:posOffset>-446301</wp:posOffset>
          </wp:positionV>
          <wp:extent cx="7781615" cy="10069964"/>
          <wp:effectExtent l="0" t="0" r="0" b="7620"/>
          <wp:wrapNone/>
          <wp:docPr id="16" name="Picture 1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615" cy="10069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78D"/>
    <w:multiLevelType w:val="hybridMultilevel"/>
    <w:tmpl w:val="E4D8BD8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602"/>
    <w:multiLevelType w:val="hybridMultilevel"/>
    <w:tmpl w:val="EC4C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A74"/>
    <w:multiLevelType w:val="hybridMultilevel"/>
    <w:tmpl w:val="608AF09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84F"/>
    <w:multiLevelType w:val="hybridMultilevel"/>
    <w:tmpl w:val="CB86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E3E"/>
    <w:multiLevelType w:val="hybridMultilevel"/>
    <w:tmpl w:val="28AA5C0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AB"/>
    <w:multiLevelType w:val="hybridMultilevel"/>
    <w:tmpl w:val="FC4C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87B"/>
    <w:multiLevelType w:val="hybridMultilevel"/>
    <w:tmpl w:val="06FC6E2C"/>
    <w:lvl w:ilvl="0" w:tplc="1FAC74CA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1088"/>
    <w:multiLevelType w:val="hybridMultilevel"/>
    <w:tmpl w:val="E990D7C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075C"/>
    <w:multiLevelType w:val="hybridMultilevel"/>
    <w:tmpl w:val="F8A0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93EE8"/>
    <w:multiLevelType w:val="hybridMultilevel"/>
    <w:tmpl w:val="F5C88ED8"/>
    <w:lvl w:ilvl="0" w:tplc="1FAC74CA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446EE"/>
    <w:multiLevelType w:val="hybridMultilevel"/>
    <w:tmpl w:val="CD6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70474"/>
    <w:multiLevelType w:val="hybridMultilevel"/>
    <w:tmpl w:val="FF3C299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A663A"/>
    <w:multiLevelType w:val="hybridMultilevel"/>
    <w:tmpl w:val="05803E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90D96"/>
    <w:multiLevelType w:val="hybridMultilevel"/>
    <w:tmpl w:val="E3A825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875C8"/>
    <w:multiLevelType w:val="hybridMultilevel"/>
    <w:tmpl w:val="9640BCA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84976"/>
    <w:multiLevelType w:val="hybridMultilevel"/>
    <w:tmpl w:val="F5C8BF38"/>
    <w:lvl w:ilvl="0" w:tplc="1FAC74CA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413F8"/>
    <w:multiLevelType w:val="hybridMultilevel"/>
    <w:tmpl w:val="8846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4C02"/>
    <w:multiLevelType w:val="hybridMultilevel"/>
    <w:tmpl w:val="608AF09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6118">
    <w:abstractNumId w:val="16"/>
  </w:num>
  <w:num w:numId="2" w16cid:durableId="1021711767">
    <w:abstractNumId w:val="3"/>
  </w:num>
  <w:num w:numId="3" w16cid:durableId="494611048">
    <w:abstractNumId w:val="1"/>
  </w:num>
  <w:num w:numId="4" w16cid:durableId="687832042">
    <w:abstractNumId w:val="0"/>
  </w:num>
  <w:num w:numId="5" w16cid:durableId="737705125">
    <w:abstractNumId w:val="13"/>
  </w:num>
  <w:num w:numId="6" w16cid:durableId="928273194">
    <w:abstractNumId w:val="17"/>
  </w:num>
  <w:num w:numId="7" w16cid:durableId="469858663">
    <w:abstractNumId w:val="2"/>
  </w:num>
  <w:num w:numId="8" w16cid:durableId="1384911926">
    <w:abstractNumId w:val="4"/>
  </w:num>
  <w:num w:numId="9" w16cid:durableId="697243955">
    <w:abstractNumId w:val="7"/>
  </w:num>
  <w:num w:numId="10" w16cid:durableId="288903155">
    <w:abstractNumId w:val="14"/>
  </w:num>
  <w:num w:numId="11" w16cid:durableId="31732513">
    <w:abstractNumId w:val="11"/>
  </w:num>
  <w:num w:numId="12" w16cid:durableId="578447883">
    <w:abstractNumId w:val="12"/>
  </w:num>
  <w:num w:numId="13" w16cid:durableId="1356617214">
    <w:abstractNumId w:val="5"/>
  </w:num>
  <w:num w:numId="14" w16cid:durableId="2088111727">
    <w:abstractNumId w:val="15"/>
  </w:num>
  <w:num w:numId="15" w16cid:durableId="2110540292">
    <w:abstractNumId w:val="6"/>
  </w:num>
  <w:num w:numId="16" w16cid:durableId="32973283">
    <w:abstractNumId w:val="9"/>
  </w:num>
  <w:num w:numId="17" w16cid:durableId="601886815">
    <w:abstractNumId w:val="10"/>
  </w:num>
  <w:num w:numId="18" w16cid:durableId="912934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65"/>
    <w:rsid w:val="000025C8"/>
    <w:rsid w:val="00002E9C"/>
    <w:rsid w:val="000127F8"/>
    <w:rsid w:val="0003723B"/>
    <w:rsid w:val="00056DF5"/>
    <w:rsid w:val="00074C58"/>
    <w:rsid w:val="00076200"/>
    <w:rsid w:val="00081796"/>
    <w:rsid w:val="00082278"/>
    <w:rsid w:val="00084748"/>
    <w:rsid w:val="000952FF"/>
    <w:rsid w:val="000A2DE4"/>
    <w:rsid w:val="000A52A8"/>
    <w:rsid w:val="000A5C1C"/>
    <w:rsid w:val="000D2221"/>
    <w:rsid w:val="000E67FF"/>
    <w:rsid w:val="0010735B"/>
    <w:rsid w:val="001112DC"/>
    <w:rsid w:val="00116201"/>
    <w:rsid w:val="00121E3B"/>
    <w:rsid w:val="00123616"/>
    <w:rsid w:val="001261CD"/>
    <w:rsid w:val="00133D96"/>
    <w:rsid w:val="001402A5"/>
    <w:rsid w:val="0014385E"/>
    <w:rsid w:val="00152227"/>
    <w:rsid w:val="00154740"/>
    <w:rsid w:val="00155AB0"/>
    <w:rsid w:val="001647F8"/>
    <w:rsid w:val="00166330"/>
    <w:rsid w:val="0017109D"/>
    <w:rsid w:val="001772E0"/>
    <w:rsid w:val="001A7228"/>
    <w:rsid w:val="001C1B7A"/>
    <w:rsid w:val="001D3FC5"/>
    <w:rsid w:val="001D4762"/>
    <w:rsid w:val="001D4B55"/>
    <w:rsid w:val="001D6841"/>
    <w:rsid w:val="001E3F29"/>
    <w:rsid w:val="0020145B"/>
    <w:rsid w:val="002015A7"/>
    <w:rsid w:val="00240243"/>
    <w:rsid w:val="002458C2"/>
    <w:rsid w:val="002465E3"/>
    <w:rsid w:val="002575C3"/>
    <w:rsid w:val="00272605"/>
    <w:rsid w:val="00281E36"/>
    <w:rsid w:val="002849F6"/>
    <w:rsid w:val="00284CEC"/>
    <w:rsid w:val="00295BB6"/>
    <w:rsid w:val="002B7294"/>
    <w:rsid w:val="002C4015"/>
    <w:rsid w:val="002D4E43"/>
    <w:rsid w:val="002D6F29"/>
    <w:rsid w:val="002E4303"/>
    <w:rsid w:val="003054FE"/>
    <w:rsid w:val="0030641C"/>
    <w:rsid w:val="00306FE0"/>
    <w:rsid w:val="00337A2C"/>
    <w:rsid w:val="00341224"/>
    <w:rsid w:val="003440E5"/>
    <w:rsid w:val="00356361"/>
    <w:rsid w:val="0036118B"/>
    <w:rsid w:val="003619A2"/>
    <w:rsid w:val="00361CD9"/>
    <w:rsid w:val="00374AA3"/>
    <w:rsid w:val="00375FBF"/>
    <w:rsid w:val="0038342D"/>
    <w:rsid w:val="003874B2"/>
    <w:rsid w:val="0039197A"/>
    <w:rsid w:val="00394F15"/>
    <w:rsid w:val="003A2463"/>
    <w:rsid w:val="003B5DE0"/>
    <w:rsid w:val="003B7522"/>
    <w:rsid w:val="003C0083"/>
    <w:rsid w:val="003C0549"/>
    <w:rsid w:val="003D4D1C"/>
    <w:rsid w:val="003D6EFD"/>
    <w:rsid w:val="004148AF"/>
    <w:rsid w:val="00421D4F"/>
    <w:rsid w:val="004226CC"/>
    <w:rsid w:val="00423ECD"/>
    <w:rsid w:val="00435902"/>
    <w:rsid w:val="00441522"/>
    <w:rsid w:val="00446D98"/>
    <w:rsid w:val="00451D2A"/>
    <w:rsid w:val="00455C57"/>
    <w:rsid w:val="00461150"/>
    <w:rsid w:val="004641AE"/>
    <w:rsid w:val="00465545"/>
    <w:rsid w:val="0047583B"/>
    <w:rsid w:val="00486CA9"/>
    <w:rsid w:val="004A2113"/>
    <w:rsid w:val="004B4A41"/>
    <w:rsid w:val="004B7AEF"/>
    <w:rsid w:val="004E538C"/>
    <w:rsid w:val="004F4238"/>
    <w:rsid w:val="005028F5"/>
    <w:rsid w:val="005051A5"/>
    <w:rsid w:val="00506EF1"/>
    <w:rsid w:val="005127D9"/>
    <w:rsid w:val="00521C48"/>
    <w:rsid w:val="005233AA"/>
    <w:rsid w:val="005240E5"/>
    <w:rsid w:val="0052617B"/>
    <w:rsid w:val="00546864"/>
    <w:rsid w:val="0055478E"/>
    <w:rsid w:val="00575424"/>
    <w:rsid w:val="005857DC"/>
    <w:rsid w:val="0059194E"/>
    <w:rsid w:val="005A3D26"/>
    <w:rsid w:val="005B0315"/>
    <w:rsid w:val="005C505C"/>
    <w:rsid w:val="005C67CE"/>
    <w:rsid w:val="005D01CC"/>
    <w:rsid w:val="005D747F"/>
    <w:rsid w:val="005D79B3"/>
    <w:rsid w:val="005E78CB"/>
    <w:rsid w:val="005F1458"/>
    <w:rsid w:val="00602E1B"/>
    <w:rsid w:val="0060530C"/>
    <w:rsid w:val="00610DAA"/>
    <w:rsid w:val="00614759"/>
    <w:rsid w:val="0062124A"/>
    <w:rsid w:val="0062165B"/>
    <w:rsid w:val="00666B90"/>
    <w:rsid w:val="00675C4B"/>
    <w:rsid w:val="00683665"/>
    <w:rsid w:val="00690DB2"/>
    <w:rsid w:val="00691A5E"/>
    <w:rsid w:val="006A6D78"/>
    <w:rsid w:val="006D4367"/>
    <w:rsid w:val="0070217D"/>
    <w:rsid w:val="00711C16"/>
    <w:rsid w:val="00741895"/>
    <w:rsid w:val="00745AAC"/>
    <w:rsid w:val="00752902"/>
    <w:rsid w:val="007621BD"/>
    <w:rsid w:val="0077206C"/>
    <w:rsid w:val="00787B31"/>
    <w:rsid w:val="00791FA6"/>
    <w:rsid w:val="00796FC8"/>
    <w:rsid w:val="007A20A5"/>
    <w:rsid w:val="007A4760"/>
    <w:rsid w:val="007B0947"/>
    <w:rsid w:val="007B731E"/>
    <w:rsid w:val="007C28F6"/>
    <w:rsid w:val="007C76F2"/>
    <w:rsid w:val="007E0AFD"/>
    <w:rsid w:val="007E2EC9"/>
    <w:rsid w:val="00801C8D"/>
    <w:rsid w:val="008033F2"/>
    <w:rsid w:val="0080645C"/>
    <w:rsid w:val="00811A6E"/>
    <w:rsid w:val="00812570"/>
    <w:rsid w:val="00820806"/>
    <w:rsid w:val="00820D83"/>
    <w:rsid w:val="00822565"/>
    <w:rsid w:val="008311CF"/>
    <w:rsid w:val="00835978"/>
    <w:rsid w:val="00847AE3"/>
    <w:rsid w:val="008501EE"/>
    <w:rsid w:val="008641AA"/>
    <w:rsid w:val="00872B7A"/>
    <w:rsid w:val="00880245"/>
    <w:rsid w:val="008959BB"/>
    <w:rsid w:val="008A27FA"/>
    <w:rsid w:val="008A6929"/>
    <w:rsid w:val="008C6885"/>
    <w:rsid w:val="008D7933"/>
    <w:rsid w:val="008E50E3"/>
    <w:rsid w:val="008F3C55"/>
    <w:rsid w:val="009010D2"/>
    <w:rsid w:val="009110E9"/>
    <w:rsid w:val="00913C38"/>
    <w:rsid w:val="00920B21"/>
    <w:rsid w:val="00941679"/>
    <w:rsid w:val="009431A4"/>
    <w:rsid w:val="009503E5"/>
    <w:rsid w:val="00950537"/>
    <w:rsid w:val="00954E7B"/>
    <w:rsid w:val="009719D8"/>
    <w:rsid w:val="00973C0D"/>
    <w:rsid w:val="00990C55"/>
    <w:rsid w:val="00993F24"/>
    <w:rsid w:val="009A4998"/>
    <w:rsid w:val="009A633E"/>
    <w:rsid w:val="009A668A"/>
    <w:rsid w:val="009B2BF6"/>
    <w:rsid w:val="009B6362"/>
    <w:rsid w:val="009D2F6D"/>
    <w:rsid w:val="009E3381"/>
    <w:rsid w:val="009E33C9"/>
    <w:rsid w:val="009E6ED4"/>
    <w:rsid w:val="009E7940"/>
    <w:rsid w:val="00A02D8E"/>
    <w:rsid w:val="00A04243"/>
    <w:rsid w:val="00A0630C"/>
    <w:rsid w:val="00A2250A"/>
    <w:rsid w:val="00A3760A"/>
    <w:rsid w:val="00A41DD0"/>
    <w:rsid w:val="00A5332C"/>
    <w:rsid w:val="00A547CD"/>
    <w:rsid w:val="00A77E37"/>
    <w:rsid w:val="00A8423F"/>
    <w:rsid w:val="00A904A5"/>
    <w:rsid w:val="00A90E82"/>
    <w:rsid w:val="00A93F45"/>
    <w:rsid w:val="00AA402D"/>
    <w:rsid w:val="00AA5B04"/>
    <w:rsid w:val="00AA66AE"/>
    <w:rsid w:val="00AC59B7"/>
    <w:rsid w:val="00AC74E4"/>
    <w:rsid w:val="00AE2A77"/>
    <w:rsid w:val="00AE4492"/>
    <w:rsid w:val="00AE6A20"/>
    <w:rsid w:val="00AF2D59"/>
    <w:rsid w:val="00B05FD0"/>
    <w:rsid w:val="00B104C3"/>
    <w:rsid w:val="00B11DD8"/>
    <w:rsid w:val="00B166B9"/>
    <w:rsid w:val="00B27C38"/>
    <w:rsid w:val="00B406C7"/>
    <w:rsid w:val="00B61CF0"/>
    <w:rsid w:val="00B6798C"/>
    <w:rsid w:val="00B70F98"/>
    <w:rsid w:val="00B73BD0"/>
    <w:rsid w:val="00B87F7F"/>
    <w:rsid w:val="00B94FDC"/>
    <w:rsid w:val="00BC69F2"/>
    <w:rsid w:val="00BC7B92"/>
    <w:rsid w:val="00BD51D7"/>
    <w:rsid w:val="00BD579D"/>
    <w:rsid w:val="00BE509D"/>
    <w:rsid w:val="00BE798F"/>
    <w:rsid w:val="00BF0AF8"/>
    <w:rsid w:val="00BF6366"/>
    <w:rsid w:val="00C010AE"/>
    <w:rsid w:val="00C058F0"/>
    <w:rsid w:val="00C0756B"/>
    <w:rsid w:val="00C23587"/>
    <w:rsid w:val="00C259AA"/>
    <w:rsid w:val="00C306C6"/>
    <w:rsid w:val="00C32B1B"/>
    <w:rsid w:val="00C32CE4"/>
    <w:rsid w:val="00C36F49"/>
    <w:rsid w:val="00C40B83"/>
    <w:rsid w:val="00C446B5"/>
    <w:rsid w:val="00C454A7"/>
    <w:rsid w:val="00C7003E"/>
    <w:rsid w:val="00C8131B"/>
    <w:rsid w:val="00C9046F"/>
    <w:rsid w:val="00C95840"/>
    <w:rsid w:val="00CA03BC"/>
    <w:rsid w:val="00CB3810"/>
    <w:rsid w:val="00CB6037"/>
    <w:rsid w:val="00CC4ACA"/>
    <w:rsid w:val="00CC6E92"/>
    <w:rsid w:val="00CC7F7D"/>
    <w:rsid w:val="00CE1F29"/>
    <w:rsid w:val="00CE221D"/>
    <w:rsid w:val="00CE62DC"/>
    <w:rsid w:val="00CF4EC8"/>
    <w:rsid w:val="00D014DB"/>
    <w:rsid w:val="00D043A1"/>
    <w:rsid w:val="00D12132"/>
    <w:rsid w:val="00D23DFB"/>
    <w:rsid w:val="00D37ACC"/>
    <w:rsid w:val="00D40B4F"/>
    <w:rsid w:val="00D42EDD"/>
    <w:rsid w:val="00D44137"/>
    <w:rsid w:val="00D51358"/>
    <w:rsid w:val="00D539B5"/>
    <w:rsid w:val="00D549F7"/>
    <w:rsid w:val="00D57C61"/>
    <w:rsid w:val="00D62F49"/>
    <w:rsid w:val="00D649D3"/>
    <w:rsid w:val="00DA5176"/>
    <w:rsid w:val="00DA722A"/>
    <w:rsid w:val="00DB59D6"/>
    <w:rsid w:val="00DB6750"/>
    <w:rsid w:val="00DC4F65"/>
    <w:rsid w:val="00DC719E"/>
    <w:rsid w:val="00DC72C7"/>
    <w:rsid w:val="00DD6273"/>
    <w:rsid w:val="00DE7F57"/>
    <w:rsid w:val="00E016B0"/>
    <w:rsid w:val="00E0384D"/>
    <w:rsid w:val="00E1593B"/>
    <w:rsid w:val="00E173F2"/>
    <w:rsid w:val="00E25EE3"/>
    <w:rsid w:val="00E3254D"/>
    <w:rsid w:val="00E35BF5"/>
    <w:rsid w:val="00E443E0"/>
    <w:rsid w:val="00E62A5F"/>
    <w:rsid w:val="00E71006"/>
    <w:rsid w:val="00E74C38"/>
    <w:rsid w:val="00E755C3"/>
    <w:rsid w:val="00E81A02"/>
    <w:rsid w:val="00E81E4B"/>
    <w:rsid w:val="00E90857"/>
    <w:rsid w:val="00E911B9"/>
    <w:rsid w:val="00E93287"/>
    <w:rsid w:val="00E97363"/>
    <w:rsid w:val="00EA329A"/>
    <w:rsid w:val="00EB2949"/>
    <w:rsid w:val="00EC0EB0"/>
    <w:rsid w:val="00EC58C5"/>
    <w:rsid w:val="00ED4800"/>
    <w:rsid w:val="00ED509B"/>
    <w:rsid w:val="00EF40CD"/>
    <w:rsid w:val="00EF5ECC"/>
    <w:rsid w:val="00F063B4"/>
    <w:rsid w:val="00F14CEF"/>
    <w:rsid w:val="00F3300D"/>
    <w:rsid w:val="00F453F2"/>
    <w:rsid w:val="00F60D11"/>
    <w:rsid w:val="00F63E1B"/>
    <w:rsid w:val="00F745FE"/>
    <w:rsid w:val="00F82F3D"/>
    <w:rsid w:val="00F9151C"/>
    <w:rsid w:val="00FB7443"/>
    <w:rsid w:val="00FC231A"/>
    <w:rsid w:val="00FE4527"/>
    <w:rsid w:val="00FE72B8"/>
    <w:rsid w:val="00FE770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E72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1D4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83665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6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665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3665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68366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65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68366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665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65"/>
    <w:rPr>
      <w:rFonts w:ascii="Tahoma" w:hAnsi="Tahoma" w:cs="Tahoma"/>
      <w:sz w:val="16"/>
      <w:szCs w:val="16"/>
      <w:lang w:val="es-MX"/>
    </w:rPr>
  </w:style>
  <w:style w:type="character" w:styleId="Hyperlink">
    <w:name w:val="Hyperlink"/>
    <w:rsid w:val="009D2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7FA"/>
    <w:pPr>
      <w:ind w:left="720"/>
      <w:contextualSpacing/>
    </w:pPr>
  </w:style>
  <w:style w:type="paragraph" w:customStyle="1" w:styleId="p1">
    <w:name w:val="p1"/>
    <w:basedOn w:val="Normal"/>
    <w:rsid w:val="00913C38"/>
    <w:rPr>
      <w:rFonts w:ascii="Helvetica" w:hAnsi="Helvetica"/>
      <w:sz w:val="18"/>
      <w:szCs w:val="18"/>
      <w:lang w:val="en-US"/>
    </w:rPr>
  </w:style>
  <w:style w:type="paragraph" w:customStyle="1" w:styleId="p2">
    <w:name w:val="p2"/>
    <w:basedOn w:val="Normal"/>
    <w:rsid w:val="00913C38"/>
    <w:rPr>
      <w:rFonts w:ascii="Helvetica" w:hAnsi="Helvetica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913C38"/>
  </w:style>
  <w:style w:type="character" w:customStyle="1" w:styleId="gmail-m1042570520332928748gmail-il">
    <w:name w:val="gmail-m_1042570520332928748gmail-il"/>
    <w:basedOn w:val="DefaultParagraphFont"/>
    <w:rsid w:val="0044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6CEC-40C2-8744-92F2-F1052BCF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Embajada</dc:creator>
  <cp:lastModifiedBy>Ivan Reyes Millan</cp:lastModifiedBy>
  <cp:revision>15</cp:revision>
  <cp:lastPrinted>2023-09-12T16:47:00Z</cp:lastPrinted>
  <dcterms:created xsi:type="dcterms:W3CDTF">2022-08-19T15:42:00Z</dcterms:created>
  <dcterms:modified xsi:type="dcterms:W3CDTF">2023-09-26T05:45:00Z</dcterms:modified>
</cp:coreProperties>
</file>